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2C" w:rsidRPr="00C5612C" w:rsidRDefault="00230583" w:rsidP="00C5612C">
      <w:pPr>
        <w:ind w:left="284" w:right="283"/>
        <w:jc w:val="center"/>
        <w:rPr>
          <w:rFonts w:ascii="Garamond" w:hAnsi="Garamond" w:cs="Tahoma"/>
          <w:b/>
          <w:color w:val="FF0000"/>
          <w:sz w:val="28"/>
          <w:szCs w:val="28"/>
        </w:rPr>
      </w:pPr>
      <w:r>
        <w:rPr>
          <w:rFonts w:ascii="Garamond" w:hAnsi="Garamond" w:cs="Tahoma"/>
          <w:b/>
          <w:color w:val="FF0000"/>
          <w:sz w:val="28"/>
          <w:szCs w:val="28"/>
        </w:rPr>
        <w:t>IDENTIFICACIÓN GENÉTICA</w:t>
      </w:r>
      <w:r w:rsidR="002363FF">
        <w:rPr>
          <w:rFonts w:ascii="Garamond" w:hAnsi="Garamond" w:cs="Tahoma"/>
          <w:b/>
          <w:color w:val="FF0000"/>
          <w:sz w:val="28"/>
          <w:szCs w:val="28"/>
        </w:rPr>
        <w:t xml:space="preserve"> EN LA ESPECIE </w:t>
      </w:r>
      <w:r w:rsidR="006109F2">
        <w:rPr>
          <w:rFonts w:ascii="Garamond" w:hAnsi="Garamond" w:cs="Tahoma"/>
          <w:b/>
          <w:color w:val="FF0000"/>
          <w:sz w:val="28"/>
          <w:szCs w:val="28"/>
        </w:rPr>
        <w:t>CANINA</w:t>
      </w:r>
      <w:r w:rsidR="00C14AFF">
        <w:rPr>
          <w:rFonts w:ascii="Garamond" w:hAnsi="Garamond" w:cs="Tahoma"/>
          <w:b/>
          <w:color w:val="FF0000"/>
          <w:sz w:val="28"/>
          <w:szCs w:val="28"/>
        </w:rPr>
        <w:t xml:space="preserve"> </w:t>
      </w:r>
    </w:p>
    <w:p w:rsidR="00C5612C" w:rsidRDefault="00C5612C" w:rsidP="00C5612C">
      <w:pPr>
        <w:ind w:left="284" w:right="283"/>
        <w:rPr>
          <w:rFonts w:ascii="Garamond" w:hAnsi="Garamond" w:cs="Tahoma"/>
          <w:sz w:val="22"/>
          <w:szCs w:val="22"/>
        </w:rPr>
      </w:pPr>
    </w:p>
    <w:p w:rsidR="00CA6A28" w:rsidRPr="00F51CB3" w:rsidRDefault="00CA6A28" w:rsidP="00CA6A28">
      <w:pPr>
        <w:tabs>
          <w:tab w:val="left" w:pos="10206"/>
        </w:tabs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544ECC">
        <w:rPr>
          <w:rFonts w:ascii="Garamond" w:hAnsi="Garamond" w:cs="Arial"/>
          <w:color w:val="222222"/>
          <w:sz w:val="22"/>
          <w:szCs w:val="22"/>
        </w:rPr>
        <w:t xml:space="preserve">El Servicio de Genética de la Facultad de Veterinaria de la Universidad Complutense de Madrid le ofrece la información necesaria para realizar </w:t>
      </w:r>
      <w:r w:rsidRPr="00544ECC">
        <w:rPr>
          <w:rFonts w:ascii="Garamond" w:hAnsi="Garamond" w:cs="Arial"/>
          <w:sz w:val="22"/>
          <w:szCs w:val="22"/>
        </w:rPr>
        <w:t>la identificación genética de su perro</w:t>
      </w:r>
      <w:r>
        <w:rPr>
          <w:rFonts w:ascii="Garamond" w:hAnsi="Garamond" w:cs="Arial"/>
          <w:sz w:val="22"/>
          <w:szCs w:val="22"/>
        </w:rPr>
        <w:t xml:space="preserve"> que se realiza con el panel ISAG de 21 </w:t>
      </w:r>
      <w:r w:rsidRPr="00F51CB3">
        <w:rPr>
          <w:rFonts w:ascii="Garamond" w:hAnsi="Garamond" w:cs="Arial"/>
          <w:color w:val="222222"/>
          <w:sz w:val="22"/>
          <w:szCs w:val="22"/>
        </w:rPr>
        <w:t xml:space="preserve">marcadores tipo </w:t>
      </w:r>
      <w:proofErr w:type="spellStart"/>
      <w:r w:rsidRPr="00F51CB3">
        <w:rPr>
          <w:rFonts w:ascii="Garamond" w:hAnsi="Garamond" w:cs="Arial"/>
          <w:color w:val="222222"/>
          <w:sz w:val="22"/>
          <w:szCs w:val="22"/>
        </w:rPr>
        <w:t>microsatélite</w:t>
      </w:r>
      <w:proofErr w:type="spellEnd"/>
      <w:r w:rsidRPr="00F51CB3">
        <w:rPr>
          <w:rFonts w:ascii="Garamond" w:hAnsi="Garamond" w:cs="Arial"/>
          <w:color w:val="222222"/>
          <w:sz w:val="22"/>
          <w:szCs w:val="22"/>
        </w:rPr>
        <w:t>.</w:t>
      </w:r>
    </w:p>
    <w:p w:rsidR="00F51CB3" w:rsidRPr="00B26224" w:rsidRDefault="00F51CB3" w:rsidP="00750CA5">
      <w:pPr>
        <w:ind w:left="567" w:right="284"/>
        <w:jc w:val="both"/>
        <w:rPr>
          <w:rFonts w:ascii="Garamond" w:hAnsi="Garamond" w:cs="Arial"/>
          <w:color w:val="222222"/>
          <w:sz w:val="22"/>
          <w:szCs w:val="22"/>
        </w:rPr>
      </w:pPr>
      <w:r w:rsidRPr="00B26224">
        <w:rPr>
          <w:rFonts w:ascii="Garamond" w:hAnsi="Garamond" w:cs="Arial"/>
          <w:color w:val="222222"/>
          <w:sz w:val="22"/>
          <w:szCs w:val="22"/>
        </w:rPr>
        <w:t>Nuestro laboratorio es</w:t>
      </w:r>
      <w:r>
        <w:rPr>
          <w:rFonts w:ascii="Garamond" w:hAnsi="Garamond" w:cs="Arial"/>
          <w:color w:val="222222"/>
          <w:sz w:val="22"/>
          <w:szCs w:val="22"/>
        </w:rPr>
        <w:t>tá certificado</w:t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hyperlink r:id="rId9" w:history="1">
        <w:r w:rsidRPr="00A30B3E">
          <w:rPr>
            <w:rStyle w:val="Hipervnculo"/>
            <w:rFonts w:ascii="Garamond" w:hAnsi="Garamond" w:cs="Arial"/>
            <w:sz w:val="22"/>
            <w:szCs w:val="22"/>
          </w:rPr>
          <w:t>ISO9001:2015</w:t>
        </w:r>
      </w:hyperlink>
      <w:r w:rsidRPr="00B26224">
        <w:rPr>
          <w:rFonts w:ascii="Garamond" w:hAnsi="Garamond" w:cs="Arial"/>
          <w:color w:val="222222"/>
          <w:sz w:val="22"/>
          <w:szCs w:val="22"/>
        </w:rPr>
        <w:t xml:space="preserve"> y por la International </w:t>
      </w:r>
      <w:proofErr w:type="spellStart"/>
      <w:r w:rsidRPr="00B23B1F">
        <w:rPr>
          <w:rFonts w:ascii="Garamond" w:hAnsi="Garamond" w:cs="Arial"/>
          <w:sz w:val="22"/>
          <w:szCs w:val="22"/>
        </w:rPr>
        <w:t>Society</w:t>
      </w:r>
      <w:proofErr w:type="spellEnd"/>
      <w:r w:rsidRPr="00B23B1F">
        <w:rPr>
          <w:rFonts w:ascii="Garamond" w:hAnsi="Garamond" w:cs="Arial"/>
          <w:sz w:val="22"/>
          <w:szCs w:val="22"/>
        </w:rPr>
        <w:t xml:space="preserve"> of Animal </w:t>
      </w:r>
      <w:proofErr w:type="spellStart"/>
      <w:r w:rsidRPr="00B23B1F">
        <w:rPr>
          <w:rFonts w:ascii="Garamond" w:hAnsi="Garamond" w:cs="Arial"/>
          <w:sz w:val="22"/>
          <w:szCs w:val="22"/>
        </w:rPr>
        <w:t>Genetics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(</w:t>
      </w:r>
      <w:hyperlink r:id="rId10" w:history="1">
        <w:r w:rsidRPr="00B23B1F">
          <w:rPr>
            <w:rStyle w:val="Hipervnculo"/>
            <w:rFonts w:ascii="Garamond" w:hAnsi="Garamond" w:cs="Arial"/>
            <w:sz w:val="22"/>
            <w:szCs w:val="22"/>
          </w:rPr>
          <w:t>ISAG</w:t>
        </w:r>
      </w:hyperlink>
      <w:r w:rsidRPr="00B26224">
        <w:rPr>
          <w:rFonts w:ascii="Garamond" w:hAnsi="Garamond" w:cs="Arial"/>
          <w:color w:val="222222"/>
          <w:sz w:val="22"/>
          <w:szCs w:val="22"/>
        </w:rPr>
        <w:t xml:space="preserve">), de tal manera que cumplimos con el requisito de participación en todos los 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tests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intercomparativos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internacionales caninos que tienen una frecue</w:t>
      </w:r>
      <w:r>
        <w:rPr>
          <w:rFonts w:ascii="Garamond" w:hAnsi="Garamond" w:cs="Arial"/>
          <w:color w:val="222222"/>
          <w:sz w:val="22"/>
          <w:szCs w:val="22"/>
        </w:rPr>
        <w:t>ncia bienal, en los cuáles hemos obtenido</w:t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 el máximo resultado del “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absolute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genotyping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accuracy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proofErr w:type="spellStart"/>
      <w:r w:rsidRPr="00B26224">
        <w:rPr>
          <w:rFonts w:ascii="Garamond" w:hAnsi="Garamond" w:cs="Arial"/>
          <w:color w:val="222222"/>
          <w:sz w:val="22"/>
          <w:szCs w:val="22"/>
        </w:rPr>
        <w:t>rank</w:t>
      </w:r>
      <w:proofErr w:type="spellEnd"/>
      <w:r w:rsidRPr="00B26224">
        <w:rPr>
          <w:rFonts w:ascii="Garamond" w:hAnsi="Garamond" w:cs="Arial"/>
          <w:color w:val="222222"/>
          <w:sz w:val="22"/>
          <w:szCs w:val="22"/>
        </w:rPr>
        <w:t xml:space="preserve">” desde el año </w:t>
      </w:r>
      <w:r w:rsidRPr="00C33902">
        <w:rPr>
          <w:rFonts w:ascii="Garamond" w:hAnsi="Garamond" w:cs="Arial"/>
          <w:color w:val="222222"/>
          <w:sz w:val="22"/>
          <w:szCs w:val="22"/>
        </w:rPr>
        <w:t>1996</w:t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 hasta la fecha.</w:t>
      </w:r>
    </w:p>
    <w:p w:rsidR="00CA6A28" w:rsidRPr="003C1C1C" w:rsidRDefault="00CA6A28" w:rsidP="00CA6A28">
      <w:pPr>
        <w:ind w:right="425"/>
        <w:rPr>
          <w:rFonts w:ascii="Trebuchet MS" w:hAnsi="Trebuchet MS" w:cs="Arial"/>
        </w:rPr>
      </w:pPr>
      <w:bookmarkStart w:id="0" w:name="OLE_LINK2"/>
      <w:bookmarkStart w:id="1" w:name="OLE_LINK1"/>
      <w:r w:rsidRPr="003C1C1C">
        <w:rPr>
          <w:rFonts w:ascii="Trebuchet MS" w:hAnsi="Trebuchet MS" w:cs="Arial"/>
        </w:rPr>
        <w:t xml:space="preserve"> </w:t>
      </w:r>
    </w:p>
    <w:p w:rsidR="00CA6A28" w:rsidRPr="000E0CCB" w:rsidRDefault="00C72008" w:rsidP="00CA6A28">
      <w:pPr>
        <w:ind w:left="567" w:right="425"/>
        <w:rPr>
          <w:rFonts w:ascii="Garamond" w:hAnsi="Garamond"/>
          <w:b/>
          <w:color w:val="0070C0"/>
        </w:rPr>
      </w:pPr>
      <w:hyperlink r:id="rId11" w:history="1">
        <w:r w:rsidR="00CA6A28" w:rsidRPr="000E0CCB">
          <w:rPr>
            <w:rFonts w:ascii="Garamond" w:hAnsi="Garamond"/>
            <w:b/>
            <w:color w:val="0070C0"/>
          </w:rPr>
          <w:t>Toma de muestra, envío y pago</w:t>
        </w:r>
      </w:hyperlink>
    </w:p>
    <w:p w:rsidR="00CA6A28" w:rsidRPr="00236B04" w:rsidRDefault="00CA6A28" w:rsidP="00CA6A28">
      <w:pPr>
        <w:pStyle w:val="Prrafodelista"/>
        <w:numPr>
          <w:ilvl w:val="0"/>
          <w:numId w:val="8"/>
        </w:numPr>
        <w:ind w:right="425"/>
        <w:jc w:val="both"/>
        <w:rPr>
          <w:rFonts w:ascii="Garamond" w:hAnsi="Garamond" w:cs="Arial"/>
          <w:bCs/>
          <w:lang w:val="es-ES"/>
        </w:rPr>
      </w:pPr>
      <w:r w:rsidRPr="00236B04">
        <w:rPr>
          <w:rFonts w:ascii="Garamond" w:hAnsi="Garamond" w:cs="Arial"/>
          <w:bCs/>
          <w:lang w:val="es-ES"/>
        </w:rPr>
        <w:t>Como primer paso, su veterinario deberá tomar una muestra de sangre (con un tubo de EDTA) o de cé</w:t>
      </w:r>
      <w:r w:rsidR="00D31403">
        <w:rPr>
          <w:rFonts w:ascii="Garamond" w:hAnsi="Garamond" w:cs="Arial"/>
          <w:bCs/>
          <w:lang w:val="es-ES"/>
        </w:rPr>
        <w:t xml:space="preserve">lulas bucales (con dos cepillos que pueden ser cepillos cervicales o interdentales; </w:t>
      </w:r>
      <w:r w:rsidR="00D31403" w:rsidRPr="00D31403">
        <w:rPr>
          <w:rFonts w:ascii="Garamond" w:hAnsi="Garamond" w:cs="Arial"/>
          <w:bCs/>
          <w:lang w:val="es-ES"/>
        </w:rPr>
        <w:t xml:space="preserve">no </w:t>
      </w:r>
      <w:r w:rsidR="00D31403">
        <w:rPr>
          <w:rFonts w:ascii="Garamond" w:hAnsi="Garamond" w:cs="Arial"/>
          <w:bCs/>
          <w:lang w:val="es-ES"/>
        </w:rPr>
        <w:t>se admiten</w:t>
      </w:r>
      <w:r w:rsidRPr="00D31403">
        <w:rPr>
          <w:rFonts w:ascii="Garamond" w:hAnsi="Garamond" w:cs="Arial"/>
          <w:bCs/>
          <w:lang w:val="es-ES"/>
        </w:rPr>
        <w:t xml:space="preserve"> hisopos</w:t>
      </w:r>
      <w:r w:rsidR="00D31403">
        <w:rPr>
          <w:rFonts w:ascii="Garamond" w:hAnsi="Garamond" w:cs="Arial"/>
          <w:bCs/>
          <w:lang w:val="es-ES"/>
        </w:rPr>
        <w:t xml:space="preserve"> por no arrastrar células; los cepillos </w:t>
      </w:r>
      <w:r>
        <w:rPr>
          <w:rFonts w:ascii="Garamond" w:hAnsi="Garamond" w:cs="Arial"/>
          <w:bCs/>
          <w:lang w:val="es-ES"/>
        </w:rPr>
        <w:t>deberán ser secados al aire e introducidos en un sobre de papel</w:t>
      </w:r>
      <w:r w:rsidRPr="00236B04">
        <w:rPr>
          <w:rFonts w:ascii="Garamond" w:hAnsi="Garamond" w:cs="Arial"/>
          <w:bCs/>
          <w:lang w:val="es-ES"/>
        </w:rPr>
        <w:t xml:space="preserve">). </w:t>
      </w:r>
    </w:p>
    <w:p w:rsidR="00CA6A28" w:rsidRPr="005D63F1" w:rsidRDefault="00CA6A28" w:rsidP="00CA6A28">
      <w:pPr>
        <w:pStyle w:val="Prrafodelista"/>
        <w:numPr>
          <w:ilvl w:val="0"/>
          <w:numId w:val="8"/>
        </w:numPr>
        <w:spacing w:line="240" w:lineRule="auto"/>
        <w:ind w:right="425"/>
        <w:jc w:val="both"/>
        <w:rPr>
          <w:rFonts w:ascii="Garamond" w:hAnsi="Garamond" w:cs="Arial"/>
          <w:bCs/>
          <w:lang w:val="es-ES"/>
        </w:rPr>
      </w:pPr>
      <w:r w:rsidRPr="005D63F1">
        <w:rPr>
          <w:rFonts w:ascii="Garamond" w:hAnsi="Garamond" w:cs="Arial"/>
          <w:bCs/>
          <w:lang w:val="es-ES"/>
        </w:rPr>
        <w:t xml:space="preserve">Deberá rellenar </w:t>
      </w:r>
      <w:r w:rsidR="00B041AB">
        <w:rPr>
          <w:rFonts w:ascii="Garamond" w:hAnsi="Garamond" w:cs="Arial"/>
          <w:bCs/>
          <w:lang w:val="es-ES"/>
        </w:rPr>
        <w:t xml:space="preserve">los datos en la tabla que aparecen </w:t>
      </w:r>
      <w:r w:rsidR="00BA2325">
        <w:rPr>
          <w:rFonts w:ascii="Garamond" w:hAnsi="Garamond" w:cs="Arial"/>
          <w:bCs/>
          <w:lang w:val="es-ES"/>
        </w:rPr>
        <w:t>en la siguiente hoja</w:t>
      </w:r>
      <w:r w:rsidR="00B041AB">
        <w:rPr>
          <w:rFonts w:ascii="Garamond" w:hAnsi="Garamond" w:cs="Arial"/>
          <w:bCs/>
          <w:lang w:val="es-ES"/>
        </w:rPr>
        <w:t xml:space="preserve">, </w:t>
      </w:r>
      <w:r w:rsidR="00B041AB" w:rsidRPr="005D63F1">
        <w:rPr>
          <w:rFonts w:ascii="Garamond" w:hAnsi="Garamond" w:cs="Arial"/>
          <w:bCs/>
          <w:lang w:val="es-ES"/>
        </w:rPr>
        <w:t>y enviar</w:t>
      </w:r>
      <w:r w:rsidR="00B041AB">
        <w:rPr>
          <w:rFonts w:ascii="Garamond" w:hAnsi="Garamond" w:cs="Arial"/>
          <w:bCs/>
          <w:lang w:val="es-ES"/>
        </w:rPr>
        <w:t xml:space="preserve"> esta hoja </w:t>
      </w:r>
      <w:r w:rsidR="00B041AB" w:rsidRPr="005D63F1">
        <w:rPr>
          <w:rFonts w:ascii="Garamond" w:hAnsi="Garamond" w:cs="Arial"/>
          <w:bCs/>
          <w:lang w:val="es-ES"/>
        </w:rPr>
        <w:t>cum</w:t>
      </w:r>
      <w:r w:rsidR="00BA2325">
        <w:rPr>
          <w:rFonts w:ascii="Garamond" w:hAnsi="Garamond" w:cs="Arial"/>
          <w:bCs/>
          <w:lang w:val="es-ES"/>
        </w:rPr>
        <w:t xml:space="preserve">plimentada junto con la muestra </w:t>
      </w:r>
      <w:r w:rsidR="00B041AB" w:rsidRPr="005D63F1">
        <w:rPr>
          <w:rFonts w:ascii="Garamond" w:hAnsi="Garamond" w:cs="Arial"/>
          <w:bCs/>
          <w:lang w:val="es-ES"/>
        </w:rPr>
        <w:t xml:space="preserve">por correo postal ordinario o mensajería </w:t>
      </w:r>
      <w:r w:rsidR="00B041AB">
        <w:rPr>
          <w:rFonts w:ascii="Garamond" w:hAnsi="Garamond" w:cs="Arial"/>
          <w:bCs/>
          <w:lang w:val="es-ES"/>
        </w:rPr>
        <w:t>(</w:t>
      </w:r>
      <w:hyperlink r:id="rId12" w:history="1">
        <w:r w:rsidR="00B041AB" w:rsidRPr="00B041AB">
          <w:rPr>
            <w:rStyle w:val="Hipervnculo"/>
            <w:rFonts w:ascii="Garamond" w:hAnsi="Garamond" w:cs="Arial"/>
            <w:bCs/>
            <w:lang w:val="es-ES"/>
          </w:rPr>
          <w:t>MRW 4,5 €</w:t>
        </w:r>
      </w:hyperlink>
      <w:r w:rsidR="00B041AB" w:rsidRPr="005D63F1">
        <w:rPr>
          <w:rFonts w:ascii="Garamond" w:hAnsi="Garamond" w:cs="Arial"/>
          <w:bCs/>
          <w:lang w:val="es-ES"/>
        </w:rPr>
        <w:t>), a la dirección siguiente:</w:t>
      </w:r>
    </w:p>
    <w:p w:rsidR="00CA6A28" w:rsidRPr="00230583" w:rsidRDefault="00CA6A28" w:rsidP="00CA6A28">
      <w:pPr>
        <w:ind w:left="567" w:right="425"/>
        <w:jc w:val="center"/>
        <w:rPr>
          <w:rFonts w:ascii="Garamond" w:hAnsi="Garamond" w:cs="Arial"/>
          <w:b/>
          <w:bCs/>
          <w:sz w:val="22"/>
          <w:szCs w:val="22"/>
        </w:rPr>
      </w:pPr>
      <w:r w:rsidRPr="00230583">
        <w:rPr>
          <w:rFonts w:ascii="Garamond" w:hAnsi="Garamond" w:cs="Arial"/>
          <w:b/>
          <w:bCs/>
          <w:sz w:val="22"/>
          <w:szCs w:val="22"/>
        </w:rPr>
        <w:t>Servicio de Genética</w:t>
      </w:r>
    </w:p>
    <w:p w:rsidR="00CA6A28" w:rsidRPr="00230583" w:rsidRDefault="00CA6A28" w:rsidP="00CA6A28">
      <w:pPr>
        <w:ind w:left="567" w:right="425"/>
        <w:jc w:val="center"/>
        <w:rPr>
          <w:rFonts w:ascii="Garamond" w:hAnsi="Garamond" w:cs="Arial"/>
          <w:b/>
          <w:bCs/>
          <w:sz w:val="22"/>
          <w:szCs w:val="22"/>
        </w:rPr>
      </w:pPr>
      <w:r w:rsidRPr="00230583">
        <w:rPr>
          <w:rFonts w:ascii="Garamond" w:hAnsi="Garamond" w:cs="Arial"/>
          <w:b/>
          <w:bCs/>
          <w:sz w:val="22"/>
          <w:szCs w:val="22"/>
        </w:rPr>
        <w:t>Facultad de Veterinaria - UCM</w:t>
      </w:r>
    </w:p>
    <w:p w:rsidR="00CA6A28" w:rsidRPr="00230583" w:rsidRDefault="00CA6A28" w:rsidP="00CA6A28">
      <w:pPr>
        <w:ind w:left="567" w:right="425"/>
        <w:jc w:val="center"/>
        <w:rPr>
          <w:rFonts w:ascii="Garamond" w:hAnsi="Garamond" w:cs="Arial"/>
          <w:b/>
          <w:bCs/>
          <w:sz w:val="22"/>
          <w:szCs w:val="22"/>
        </w:rPr>
      </w:pPr>
      <w:proofErr w:type="spellStart"/>
      <w:r w:rsidRPr="00230583">
        <w:rPr>
          <w:rFonts w:ascii="Garamond" w:hAnsi="Garamond" w:cs="Arial"/>
          <w:b/>
          <w:bCs/>
          <w:sz w:val="22"/>
          <w:szCs w:val="22"/>
        </w:rPr>
        <w:t>Avda</w:t>
      </w:r>
      <w:proofErr w:type="spellEnd"/>
      <w:r w:rsidRPr="00230583">
        <w:rPr>
          <w:rFonts w:ascii="Garamond" w:hAnsi="Garamond" w:cs="Arial"/>
          <w:b/>
          <w:bCs/>
          <w:sz w:val="22"/>
          <w:szCs w:val="22"/>
        </w:rPr>
        <w:t xml:space="preserve"> Puerta de Hierro s/n</w:t>
      </w:r>
    </w:p>
    <w:p w:rsidR="00CA6A28" w:rsidRDefault="00CA6A28" w:rsidP="00CA6A28">
      <w:pPr>
        <w:ind w:left="567" w:right="425"/>
        <w:jc w:val="center"/>
        <w:rPr>
          <w:rFonts w:ascii="Garamond" w:hAnsi="Garamond" w:cs="Arial"/>
          <w:b/>
          <w:bCs/>
          <w:sz w:val="22"/>
          <w:szCs w:val="22"/>
        </w:rPr>
      </w:pPr>
      <w:r w:rsidRPr="00230583">
        <w:rPr>
          <w:rFonts w:ascii="Garamond" w:hAnsi="Garamond" w:cs="Arial"/>
          <w:b/>
          <w:bCs/>
          <w:sz w:val="22"/>
          <w:szCs w:val="22"/>
        </w:rPr>
        <w:t>28040 Madrid</w:t>
      </w:r>
    </w:p>
    <w:p w:rsidR="00CA6A28" w:rsidRPr="00230583" w:rsidRDefault="00CA6A28" w:rsidP="00CA6A28">
      <w:pPr>
        <w:ind w:left="567" w:right="425"/>
        <w:jc w:val="center"/>
        <w:rPr>
          <w:rFonts w:ascii="Garamond" w:hAnsi="Garamond" w:cs="Arial"/>
          <w:b/>
          <w:bCs/>
          <w:sz w:val="22"/>
          <w:szCs w:val="22"/>
        </w:rPr>
      </w:pPr>
    </w:p>
    <w:p w:rsidR="00CA6A28" w:rsidRPr="00A51A2F" w:rsidRDefault="00CA6A28" w:rsidP="00CA6A28">
      <w:pPr>
        <w:pStyle w:val="Prrafodelista"/>
        <w:numPr>
          <w:ilvl w:val="0"/>
          <w:numId w:val="8"/>
        </w:numPr>
        <w:spacing w:after="0" w:line="240" w:lineRule="auto"/>
        <w:ind w:right="-143"/>
        <w:rPr>
          <w:rFonts w:ascii="Garamond" w:hAnsi="Garamond" w:cs="Arial"/>
          <w:color w:val="0070C0"/>
          <w:lang w:val="es-ES"/>
        </w:rPr>
      </w:pPr>
      <w:r w:rsidRPr="00230583">
        <w:rPr>
          <w:rFonts w:ascii="Garamond" w:hAnsi="Garamond" w:cs="Arial"/>
          <w:color w:val="222222"/>
          <w:lang w:val="es-ES"/>
        </w:rPr>
        <w:t xml:space="preserve">Realice el pago de 9,5 € + </w:t>
      </w:r>
      <w:r>
        <w:rPr>
          <w:rFonts w:ascii="Garamond" w:hAnsi="Garamond" w:cs="Arial"/>
          <w:color w:val="222222"/>
          <w:lang w:val="es-ES"/>
        </w:rPr>
        <w:t xml:space="preserve">21% </w:t>
      </w:r>
      <w:r w:rsidRPr="00230583">
        <w:rPr>
          <w:rFonts w:ascii="Garamond" w:hAnsi="Garamond" w:cs="Arial"/>
          <w:color w:val="222222"/>
          <w:lang w:val="es-ES"/>
        </w:rPr>
        <w:t xml:space="preserve">IVA – </w:t>
      </w:r>
      <w:r w:rsidRPr="000E0CCB">
        <w:rPr>
          <w:rFonts w:ascii="Garamond" w:hAnsi="Garamond" w:cs="Arial"/>
          <w:b/>
          <w:color w:val="222222"/>
          <w:sz w:val="28"/>
          <w:szCs w:val="28"/>
          <w:lang w:val="es-ES"/>
        </w:rPr>
        <w:t>Total 11,5 €</w:t>
      </w:r>
      <w:r w:rsidRPr="00230583">
        <w:rPr>
          <w:rFonts w:ascii="Garamond" w:hAnsi="Garamond" w:cs="Arial"/>
          <w:color w:val="222222"/>
          <w:lang w:val="es-ES"/>
        </w:rPr>
        <w:t xml:space="preserve"> </w:t>
      </w:r>
      <w:r>
        <w:rPr>
          <w:rFonts w:ascii="Garamond" w:hAnsi="Garamond" w:cs="Arial"/>
          <w:color w:val="222222"/>
          <w:lang w:val="es-ES"/>
        </w:rPr>
        <w:t>(</w:t>
      </w:r>
      <w:r w:rsidR="00A51A2F">
        <w:rPr>
          <w:rFonts w:ascii="Garamond" w:hAnsi="Garamond" w:cs="Arial"/>
          <w:color w:val="222222"/>
          <w:lang w:val="es-ES"/>
        </w:rPr>
        <w:t xml:space="preserve">en caso de envío por </w:t>
      </w:r>
      <w:hyperlink r:id="rId13" w:history="1">
        <w:r w:rsidRPr="00F2048C">
          <w:rPr>
            <w:rStyle w:val="Hipervnculo"/>
            <w:rFonts w:ascii="Garamond" w:hAnsi="Garamond" w:cs="Arial"/>
            <w:lang w:val="es-ES"/>
          </w:rPr>
          <w:t>MRW</w:t>
        </w:r>
      </w:hyperlink>
      <w:r w:rsidR="00F51CB3">
        <w:rPr>
          <w:rFonts w:ascii="Garamond" w:hAnsi="Garamond" w:cs="Arial"/>
          <w:color w:val="222222"/>
          <w:lang w:val="es-ES"/>
        </w:rPr>
        <w:t xml:space="preserve"> </w:t>
      </w:r>
      <w:r w:rsidR="00A51A2F">
        <w:rPr>
          <w:rFonts w:ascii="Garamond" w:hAnsi="Garamond" w:cs="Arial"/>
          <w:color w:val="222222"/>
          <w:lang w:val="es-ES"/>
        </w:rPr>
        <w:t xml:space="preserve">el total sería de </w:t>
      </w:r>
      <w:r w:rsidR="00F51CB3" w:rsidRPr="009455A1">
        <w:rPr>
          <w:rFonts w:ascii="Garamond" w:hAnsi="Garamond" w:cs="Arial"/>
          <w:b/>
          <w:color w:val="222222"/>
          <w:sz w:val="28"/>
          <w:szCs w:val="28"/>
          <w:lang w:val="es-ES"/>
        </w:rPr>
        <w:t xml:space="preserve">16 </w:t>
      </w:r>
      <w:r w:rsidR="00F51CB3" w:rsidRPr="00A51A2F">
        <w:rPr>
          <w:rFonts w:ascii="Garamond" w:hAnsi="Garamond" w:cs="Arial"/>
          <w:color w:val="222222"/>
          <w:lang w:val="es-ES"/>
        </w:rPr>
        <w:t>€</w:t>
      </w:r>
      <w:r w:rsidR="00A51A2F" w:rsidRPr="00A51A2F">
        <w:rPr>
          <w:rFonts w:ascii="Garamond" w:hAnsi="Garamond" w:cs="Arial"/>
          <w:color w:val="222222"/>
          <w:lang w:val="es-ES"/>
        </w:rPr>
        <w:t>, ver siguiente página</w:t>
      </w:r>
      <w:r w:rsidRPr="00A51A2F">
        <w:rPr>
          <w:rFonts w:ascii="Garamond" w:hAnsi="Garamond" w:cs="Arial"/>
          <w:color w:val="222222"/>
          <w:lang w:val="es-ES"/>
        </w:rPr>
        <w:t>)</w:t>
      </w:r>
    </w:p>
    <w:p w:rsidR="00CA6A28" w:rsidRDefault="00CA6A28" w:rsidP="00CA6A28">
      <w:pPr>
        <w:pStyle w:val="Prrafodelista"/>
        <w:numPr>
          <w:ilvl w:val="0"/>
          <w:numId w:val="9"/>
        </w:numPr>
        <w:spacing w:after="0" w:line="240" w:lineRule="auto"/>
        <w:rPr>
          <w:rFonts w:ascii="Garamond" w:hAnsi="Garamond" w:cs="Arial"/>
          <w:color w:val="222222"/>
          <w:lang w:val="es-ES"/>
        </w:rPr>
      </w:pPr>
      <w:r w:rsidRPr="00354A49">
        <w:rPr>
          <w:rFonts w:ascii="Garamond" w:hAnsi="Garamond" w:cs="Arial"/>
          <w:b/>
          <w:color w:val="222222"/>
          <w:lang w:val="es-ES"/>
        </w:rPr>
        <w:t>por</w:t>
      </w:r>
      <w:r w:rsidRPr="00354A49">
        <w:rPr>
          <w:rStyle w:val="apple-converted-space"/>
          <w:rFonts w:ascii="Garamond" w:hAnsi="Garamond" w:cs="Arial"/>
          <w:b/>
          <w:color w:val="222222"/>
          <w:lang w:val="es-ES"/>
        </w:rPr>
        <w:t> </w:t>
      </w:r>
      <w:r w:rsidRPr="00354A49">
        <w:rPr>
          <w:rFonts w:ascii="Garamond" w:hAnsi="Garamond" w:cs="Arial"/>
          <w:b/>
          <w:color w:val="222222"/>
          <w:u w:val="single"/>
          <w:lang w:val="es-ES"/>
        </w:rPr>
        <w:t>ingreso/transferencia</w:t>
      </w:r>
      <w:r w:rsidRPr="00354A49">
        <w:rPr>
          <w:rStyle w:val="apple-converted-space"/>
          <w:rFonts w:ascii="Garamond" w:hAnsi="Garamond" w:cs="Arial"/>
          <w:b/>
          <w:color w:val="222222"/>
          <w:lang w:val="es-ES"/>
        </w:rPr>
        <w:t> </w:t>
      </w:r>
      <w:r w:rsidRPr="00354A49">
        <w:rPr>
          <w:rFonts w:ascii="Garamond" w:hAnsi="Garamond" w:cs="Arial"/>
          <w:b/>
          <w:color w:val="222222"/>
          <w:lang w:val="es-ES"/>
        </w:rPr>
        <w:t>bancaria</w:t>
      </w:r>
      <w:r>
        <w:rPr>
          <w:rFonts w:ascii="Garamond" w:hAnsi="Garamond" w:cs="Arial"/>
          <w:color w:val="222222"/>
          <w:lang w:val="es-ES"/>
        </w:rPr>
        <w:t xml:space="preserve"> </w:t>
      </w:r>
      <w:r w:rsidRPr="00230583">
        <w:rPr>
          <w:rFonts w:ascii="Garamond" w:hAnsi="Garamond" w:cs="Arial"/>
          <w:color w:val="222222"/>
          <w:lang w:val="es-ES"/>
        </w:rPr>
        <w:t>a la cuenta siguiente:</w:t>
      </w:r>
      <w:r w:rsidRPr="00C14AFF">
        <w:rPr>
          <w:rFonts w:ascii="Garamond" w:hAnsi="Garamond" w:cs="Arial"/>
          <w:color w:val="222222"/>
          <w:lang w:val="es-ES"/>
        </w:rPr>
        <w:t xml:space="preserve"> </w:t>
      </w:r>
    </w:p>
    <w:p w:rsidR="00CA6A28" w:rsidRDefault="00CA6A28" w:rsidP="00CA6A28">
      <w:pPr>
        <w:ind w:left="1017" w:firstLine="630"/>
        <w:rPr>
          <w:rFonts w:ascii="Garamond" w:hAnsi="Garamond" w:cs="Arial"/>
          <w:b/>
          <w:bCs/>
          <w:color w:val="222222"/>
        </w:rPr>
      </w:pPr>
      <w:r w:rsidRPr="00C14AFF">
        <w:rPr>
          <w:rFonts w:ascii="Garamond" w:hAnsi="Garamond" w:cs="Arial"/>
          <w:color w:val="222222"/>
        </w:rPr>
        <w:t>La Caixa </w:t>
      </w:r>
      <w:r w:rsidRPr="00C14AFF">
        <w:rPr>
          <w:rStyle w:val="apple-converted-space"/>
          <w:rFonts w:ascii="Garamond" w:hAnsi="Garamond" w:cs="Arial"/>
          <w:color w:val="222222"/>
        </w:rPr>
        <w:t xml:space="preserve">- </w:t>
      </w:r>
      <w:r w:rsidRPr="00C14AFF">
        <w:rPr>
          <w:rFonts w:ascii="Garamond" w:hAnsi="Garamond" w:cs="Arial"/>
          <w:color w:val="222222"/>
        </w:rPr>
        <w:t>BIC/SWITF:</w:t>
      </w:r>
      <w:r w:rsidRPr="00C14AFF">
        <w:rPr>
          <w:rStyle w:val="apple-converted-space"/>
          <w:rFonts w:ascii="Garamond" w:hAnsi="Garamond" w:cs="Arial"/>
          <w:color w:val="222222"/>
        </w:rPr>
        <w:t> </w:t>
      </w:r>
      <w:r w:rsidRPr="00C14AFF">
        <w:rPr>
          <w:rFonts w:ascii="Garamond" w:hAnsi="Garamond" w:cs="Arial"/>
          <w:b/>
          <w:bCs/>
          <w:color w:val="222222"/>
        </w:rPr>
        <w:t>CAIXESBBXXX</w:t>
      </w:r>
      <w:r w:rsidRPr="00C14AFF">
        <w:rPr>
          <w:rStyle w:val="apple-converted-space"/>
          <w:rFonts w:ascii="Garamond" w:hAnsi="Garamond" w:cs="Arial"/>
          <w:b/>
          <w:bCs/>
          <w:color w:val="222222"/>
        </w:rPr>
        <w:t> </w:t>
      </w:r>
      <w:r w:rsidRPr="00C14AFF">
        <w:rPr>
          <w:rFonts w:ascii="Cambria Math" w:hAnsi="Cambria Math" w:cs="Cambria Math"/>
          <w:color w:val="222222"/>
        </w:rPr>
        <w:t>‐</w:t>
      </w:r>
      <w:r w:rsidRPr="00C14AFF">
        <w:rPr>
          <w:rStyle w:val="apple-converted-space"/>
          <w:rFonts w:ascii="Garamond" w:hAnsi="Garamond" w:cs="Arial"/>
          <w:color w:val="222222"/>
        </w:rPr>
        <w:t> </w:t>
      </w:r>
      <w:r w:rsidRPr="00C14AFF">
        <w:rPr>
          <w:rFonts w:ascii="Garamond" w:hAnsi="Garamond" w:cs="Arial"/>
          <w:b/>
          <w:bCs/>
          <w:color w:val="222222"/>
        </w:rPr>
        <w:t>IBAN ES18 2100 4138</w:t>
      </w:r>
      <w:r>
        <w:rPr>
          <w:rFonts w:ascii="Garamond" w:hAnsi="Garamond" w:cs="Arial"/>
          <w:b/>
          <w:bCs/>
          <w:color w:val="222222"/>
        </w:rPr>
        <w:t xml:space="preserve"> </w:t>
      </w:r>
      <w:r w:rsidRPr="007B7A95">
        <w:rPr>
          <w:rFonts w:ascii="Garamond" w:hAnsi="Garamond" w:cs="Arial"/>
          <w:b/>
          <w:bCs/>
          <w:color w:val="222222"/>
        </w:rPr>
        <w:t xml:space="preserve">5122 0017 0476  </w:t>
      </w:r>
    </w:p>
    <w:p w:rsidR="00CA6A28" w:rsidRPr="00C14AFF" w:rsidRDefault="00CA6A28" w:rsidP="00CA6A28">
      <w:pPr>
        <w:ind w:left="1017" w:firstLine="630"/>
        <w:rPr>
          <w:rFonts w:ascii="Garamond" w:hAnsi="Garamond" w:cs="Arial"/>
          <w:color w:val="222222"/>
          <w:sz w:val="22"/>
          <w:szCs w:val="22"/>
        </w:rPr>
      </w:pPr>
      <w:r w:rsidRPr="00354A49">
        <w:rPr>
          <w:rFonts w:ascii="Garamond" w:hAnsi="Garamond" w:cs="Arial"/>
          <w:color w:val="222222"/>
          <w:sz w:val="22"/>
          <w:szCs w:val="22"/>
        </w:rPr>
        <w:t>Concepto</w:t>
      </w:r>
      <w:r w:rsidRPr="00C14AFF">
        <w:rPr>
          <w:rFonts w:ascii="Garamond" w:hAnsi="Garamond" w:cs="Arial"/>
          <w:color w:val="222222"/>
          <w:sz w:val="22"/>
          <w:szCs w:val="22"/>
        </w:rPr>
        <w:t>: Indicar el nombre del propietario</w:t>
      </w:r>
    </w:p>
    <w:p w:rsidR="00CA6A28" w:rsidRPr="00230583" w:rsidRDefault="00CA6A28" w:rsidP="00CA6A28">
      <w:pPr>
        <w:pStyle w:val="Prrafodelista"/>
        <w:spacing w:after="0" w:line="240" w:lineRule="auto"/>
        <w:ind w:left="927"/>
        <w:rPr>
          <w:rFonts w:ascii="Garamond" w:hAnsi="Garamond" w:cs="Arial"/>
          <w:b/>
          <w:color w:val="0070C0"/>
          <w:lang w:val="es-ES"/>
        </w:rPr>
      </w:pPr>
    </w:p>
    <w:p w:rsidR="00B041AB" w:rsidRPr="00A51A2F" w:rsidRDefault="00CA6A28" w:rsidP="00A51A2F">
      <w:pPr>
        <w:pStyle w:val="Prrafodelista"/>
        <w:numPr>
          <w:ilvl w:val="0"/>
          <w:numId w:val="9"/>
        </w:numPr>
        <w:rPr>
          <w:rFonts w:ascii="Garamond" w:hAnsi="Garamond" w:cs="Arial"/>
          <w:color w:val="222222"/>
          <w:sz w:val="16"/>
          <w:szCs w:val="16"/>
          <w:lang w:val="es-ES"/>
        </w:rPr>
      </w:pPr>
      <w:r w:rsidRPr="00354A49">
        <w:rPr>
          <w:rFonts w:ascii="Garamond" w:hAnsi="Garamond" w:cs="Arial"/>
          <w:b/>
          <w:color w:val="222222"/>
          <w:lang w:val="es-ES"/>
        </w:rPr>
        <w:t>Tarjeta</w:t>
      </w:r>
      <w:r w:rsidRPr="00236B04">
        <w:rPr>
          <w:rFonts w:ascii="Garamond" w:hAnsi="Garamond" w:cs="Arial"/>
          <w:b/>
          <w:color w:val="222222"/>
          <w:lang w:val="es-ES"/>
        </w:rPr>
        <w:t xml:space="preserve"> </w:t>
      </w:r>
      <w:r w:rsidRPr="00E95E84">
        <w:rPr>
          <w:rFonts w:ascii="Garamond" w:hAnsi="Garamond" w:cs="Arial"/>
          <w:color w:val="222222"/>
          <w:lang w:val="es-ES"/>
        </w:rPr>
        <w:t>(</w:t>
      </w:r>
      <w:r w:rsidRPr="00E95E84">
        <w:rPr>
          <w:rFonts w:ascii="Garamond" w:hAnsi="Garamond" w:cs="Arial"/>
          <w:i/>
          <w:color w:val="222222"/>
          <w:sz w:val="20"/>
          <w:szCs w:val="20"/>
          <w:lang w:val="es-ES"/>
        </w:rPr>
        <w:t xml:space="preserve">indique número de tarjeta y fecha </w:t>
      </w:r>
      <w:r>
        <w:rPr>
          <w:rFonts w:ascii="Garamond" w:hAnsi="Garamond" w:cs="Arial"/>
          <w:i/>
          <w:color w:val="222222"/>
          <w:sz w:val="20"/>
          <w:szCs w:val="20"/>
          <w:lang w:val="es-ES"/>
        </w:rPr>
        <w:t xml:space="preserve">de </w:t>
      </w:r>
      <w:r w:rsidRPr="00E95E84">
        <w:rPr>
          <w:rFonts w:ascii="Garamond" w:hAnsi="Garamond" w:cs="Arial"/>
          <w:i/>
          <w:color w:val="222222"/>
          <w:sz w:val="20"/>
          <w:szCs w:val="20"/>
          <w:lang w:val="es-ES"/>
        </w:rPr>
        <w:t>caducidad)</w:t>
      </w:r>
      <w:r w:rsidRPr="00E95E84">
        <w:rPr>
          <w:rFonts w:ascii="Garamond" w:hAnsi="Garamond" w:cs="Arial"/>
          <w:b/>
          <w:bCs/>
          <w:color w:val="222222"/>
          <w:lang w:val="es-ES"/>
        </w:rPr>
        <w:t xml:space="preserve"> </w:t>
      </w:r>
      <w:r w:rsidR="00A51A2F">
        <w:rPr>
          <w:rFonts w:ascii="Garamond" w:hAnsi="Garamond" w:cs="Arial"/>
          <w:b/>
          <w:bCs/>
          <w:color w:val="222222"/>
          <w:lang w:val="es-ES"/>
        </w:rPr>
        <w:tab/>
      </w:r>
      <w:r w:rsidR="00A51A2F">
        <w:rPr>
          <w:rFonts w:ascii="Garamond" w:hAnsi="Garamond" w:cs="Arial"/>
          <w:b/>
          <w:bCs/>
          <w:color w:val="222222"/>
          <w:lang w:val="es-ES"/>
        </w:rPr>
        <w:tab/>
      </w:r>
      <w:r w:rsidR="00B041AB" w:rsidRPr="00A51A2F">
        <w:rPr>
          <w:rFonts w:ascii="Garamond" w:hAnsi="Garamond" w:cs="Arial"/>
          <w:b/>
          <w:color w:val="0070C0"/>
          <w:lang w:val="es-ES"/>
        </w:rPr>
        <w:t>Firma</w:t>
      </w:r>
      <w:r w:rsidR="00B041AB" w:rsidRPr="00A51A2F">
        <w:rPr>
          <w:rFonts w:ascii="Garamond" w:hAnsi="Garamond" w:cs="Arial"/>
          <w:color w:val="222222"/>
          <w:lang w:val="es-ES"/>
        </w:rPr>
        <w:t xml:space="preserve"> </w:t>
      </w:r>
      <w:r w:rsidR="00B041AB" w:rsidRPr="00A51A2F">
        <w:rPr>
          <w:rFonts w:ascii="Garamond" w:hAnsi="Garamond" w:cs="Arial"/>
          <w:color w:val="222222"/>
          <w:sz w:val="16"/>
          <w:szCs w:val="16"/>
          <w:lang w:val="es-ES"/>
        </w:rPr>
        <w:t>(en caso de pago mediante tarjeta)</w:t>
      </w:r>
    </w:p>
    <w:p w:rsidR="00CA6A28" w:rsidRPr="00236B04" w:rsidRDefault="00CA6A28" w:rsidP="00CA6A28">
      <w:pPr>
        <w:pStyle w:val="Prrafodelista"/>
        <w:ind w:left="1647"/>
        <w:rPr>
          <w:rFonts w:ascii="Garamond" w:hAnsi="Garamond" w:cs="Arial"/>
          <w:color w:val="222222"/>
          <w:sz w:val="16"/>
          <w:szCs w:val="16"/>
          <w:lang w:val="es-ES"/>
        </w:rPr>
      </w:pPr>
      <w:r w:rsidRPr="00236B04">
        <w:rPr>
          <w:rFonts w:ascii="Garamond" w:hAnsi="Garamond" w:cs="Arial"/>
          <w:b/>
          <w:bCs/>
          <w:color w:val="222222"/>
          <w:lang w:val="es-ES"/>
        </w:rPr>
        <w:tab/>
      </w:r>
      <w:r w:rsidRPr="00236B04">
        <w:rPr>
          <w:rFonts w:ascii="Garamond" w:hAnsi="Garamond" w:cs="Arial"/>
          <w:b/>
          <w:bCs/>
          <w:color w:val="222222"/>
          <w:lang w:val="es-ES"/>
        </w:rPr>
        <w:tab/>
      </w:r>
    </w:p>
    <w:p w:rsidR="00784929" w:rsidRDefault="00CA6A28" w:rsidP="00CA6A28">
      <w:pPr>
        <w:pStyle w:val="Prrafodelista"/>
        <w:numPr>
          <w:ilvl w:val="0"/>
          <w:numId w:val="8"/>
        </w:numPr>
        <w:spacing w:before="20" w:after="20"/>
        <w:ind w:left="927" w:right="425"/>
        <w:rPr>
          <w:rFonts w:ascii="Garamond" w:hAnsi="Garamond" w:cs="Arial"/>
          <w:color w:val="222222"/>
          <w:lang w:val="es-ES"/>
        </w:rPr>
      </w:pPr>
      <w:r w:rsidRPr="006E39A1">
        <w:rPr>
          <w:rFonts w:ascii="Garamond" w:hAnsi="Garamond" w:cs="Arial"/>
          <w:color w:val="222222"/>
          <w:lang w:val="es-ES"/>
        </w:rPr>
        <w:t xml:space="preserve">Rellene </w:t>
      </w:r>
      <w:r w:rsidRPr="00354A49">
        <w:rPr>
          <w:rFonts w:ascii="Garamond" w:hAnsi="Garamond" w:cs="Arial"/>
          <w:b/>
          <w:color w:val="222222"/>
          <w:lang w:val="es-ES"/>
        </w:rPr>
        <w:t>TODOS</w:t>
      </w:r>
      <w:r w:rsidRPr="006E39A1">
        <w:rPr>
          <w:rFonts w:ascii="Garamond" w:hAnsi="Garamond" w:cs="Arial"/>
          <w:color w:val="222222"/>
          <w:lang w:val="es-ES"/>
        </w:rPr>
        <w:t xml:space="preserve"> los datos</w:t>
      </w:r>
      <w:r w:rsidR="00784929">
        <w:rPr>
          <w:rFonts w:ascii="Garamond" w:hAnsi="Garamond" w:cs="Arial"/>
          <w:color w:val="222222"/>
          <w:lang w:val="es-ES"/>
        </w:rPr>
        <w:t xml:space="preserve">: </w:t>
      </w:r>
    </w:p>
    <w:p w:rsidR="00784929" w:rsidRDefault="00784929" w:rsidP="00784929">
      <w:pPr>
        <w:pStyle w:val="Prrafodelista"/>
        <w:spacing w:before="20" w:after="20"/>
        <w:ind w:left="927" w:right="425"/>
        <w:rPr>
          <w:rFonts w:ascii="Garamond" w:hAnsi="Garamond" w:cs="Arial"/>
          <w:color w:val="222222"/>
          <w:lang w:val="es-ES"/>
        </w:rPr>
      </w:pPr>
    </w:p>
    <w:p w:rsidR="00CA6A28" w:rsidRDefault="005D59EB" w:rsidP="00784929">
      <w:pPr>
        <w:pStyle w:val="Prrafodelista"/>
        <w:numPr>
          <w:ilvl w:val="0"/>
          <w:numId w:val="13"/>
        </w:numPr>
        <w:spacing w:before="20" w:after="20"/>
        <w:ind w:right="425"/>
        <w:rPr>
          <w:rFonts w:ascii="Garamond" w:hAnsi="Garamond" w:cs="Arial"/>
          <w:color w:val="222222"/>
          <w:lang w:val="es-ES"/>
        </w:rPr>
      </w:pPr>
      <w:r>
        <w:rPr>
          <w:rFonts w:ascii="Garamond" w:hAnsi="Garamond" w:cs="Arial"/>
          <w:color w:val="222222"/>
          <w:lang w:val="es-ES"/>
        </w:rPr>
        <w:t>d</w:t>
      </w:r>
      <w:r w:rsidR="00784929">
        <w:rPr>
          <w:rFonts w:ascii="Garamond" w:hAnsi="Garamond" w:cs="Arial"/>
          <w:color w:val="222222"/>
          <w:lang w:val="es-ES"/>
        </w:rPr>
        <w:t xml:space="preserve">e </w:t>
      </w:r>
      <w:r w:rsidR="00CA6A28" w:rsidRPr="006E39A1">
        <w:rPr>
          <w:rFonts w:ascii="Garamond" w:hAnsi="Garamond" w:cs="Arial"/>
          <w:color w:val="222222"/>
          <w:lang w:val="es-ES"/>
        </w:rPr>
        <w:t xml:space="preserve">la tabla </w:t>
      </w:r>
      <w:r>
        <w:rPr>
          <w:rFonts w:ascii="Garamond" w:hAnsi="Garamond" w:cs="Arial"/>
          <w:color w:val="222222"/>
          <w:lang w:val="es-ES"/>
        </w:rPr>
        <w:t>en la que se reseñarán los datos identificativos del animal al que se toma la muestra</w:t>
      </w:r>
      <w:r w:rsidR="00CA6A28" w:rsidRPr="006E39A1">
        <w:rPr>
          <w:rFonts w:ascii="Garamond" w:hAnsi="Garamond" w:cs="Arial"/>
          <w:color w:val="222222"/>
          <w:lang w:val="es-ES"/>
        </w:rPr>
        <w:t xml:space="preserve"> (aparecerán en el informe de identificación genética que requiere</w:t>
      </w:r>
      <w:r w:rsidR="003E6E2C">
        <w:rPr>
          <w:rFonts w:ascii="Garamond" w:hAnsi="Garamond" w:cs="Arial"/>
          <w:color w:val="222222"/>
          <w:lang w:val="es-ES"/>
        </w:rPr>
        <w:t>n la</w:t>
      </w:r>
      <w:r w:rsidR="00CA6A28">
        <w:rPr>
          <w:rFonts w:ascii="Garamond" w:hAnsi="Garamond" w:cs="Arial"/>
          <w:color w:val="222222"/>
          <w:lang w:val="es-ES"/>
        </w:rPr>
        <w:t xml:space="preserve">s diferentes </w:t>
      </w:r>
      <w:r w:rsidR="003E6E2C">
        <w:rPr>
          <w:rFonts w:ascii="Garamond" w:hAnsi="Garamond" w:cs="Arial"/>
          <w:color w:val="222222"/>
          <w:lang w:val="es-ES"/>
        </w:rPr>
        <w:t>Sociedades Caninas</w:t>
      </w:r>
      <w:r w:rsidR="00CA6A28">
        <w:rPr>
          <w:rFonts w:ascii="Garamond" w:hAnsi="Garamond" w:cs="Arial"/>
          <w:color w:val="222222"/>
          <w:lang w:val="es-ES"/>
        </w:rPr>
        <w:t xml:space="preserve"> </w:t>
      </w:r>
      <w:r w:rsidR="00CA6A28" w:rsidRPr="006E39A1">
        <w:rPr>
          <w:rFonts w:ascii="Garamond" w:hAnsi="Garamond" w:cs="Arial"/>
          <w:color w:val="222222"/>
          <w:lang w:val="es-ES"/>
        </w:rPr>
        <w:t xml:space="preserve">para </w:t>
      </w:r>
      <w:r w:rsidR="00CA6A28">
        <w:rPr>
          <w:rFonts w:ascii="Garamond" w:hAnsi="Garamond" w:cs="Arial"/>
          <w:color w:val="222222"/>
          <w:lang w:val="es-ES"/>
        </w:rPr>
        <w:t>un eventual</w:t>
      </w:r>
      <w:r w:rsidR="00CA6A28" w:rsidRPr="006E39A1">
        <w:rPr>
          <w:rFonts w:ascii="Garamond" w:hAnsi="Garamond" w:cs="Arial"/>
          <w:color w:val="222222"/>
          <w:lang w:val="es-ES"/>
        </w:rPr>
        <w:t xml:space="preserve"> registro del animal) </w:t>
      </w:r>
      <w:r w:rsidR="00B041AB">
        <w:rPr>
          <w:rFonts w:ascii="Garamond" w:hAnsi="Garamond" w:cs="Arial"/>
          <w:color w:val="222222"/>
          <w:lang w:val="es-ES"/>
        </w:rPr>
        <w:t xml:space="preserve"> </w:t>
      </w:r>
    </w:p>
    <w:p w:rsidR="00784929" w:rsidRPr="00784929" w:rsidRDefault="005D59EB" w:rsidP="00784929">
      <w:pPr>
        <w:pStyle w:val="Prrafodelista"/>
        <w:numPr>
          <w:ilvl w:val="0"/>
          <w:numId w:val="13"/>
        </w:numPr>
        <w:tabs>
          <w:tab w:val="left" w:pos="851"/>
        </w:tabs>
        <w:spacing w:before="20" w:after="20"/>
        <w:ind w:right="425"/>
        <w:rPr>
          <w:rFonts w:ascii="Garamond" w:hAnsi="Garamond" w:cs="Arial"/>
          <w:color w:val="222222"/>
          <w:lang w:val="es-ES"/>
        </w:rPr>
      </w:pPr>
      <w:r>
        <w:rPr>
          <w:rFonts w:ascii="Garamond" w:hAnsi="Garamond" w:cs="Arial"/>
          <w:color w:val="222222"/>
          <w:lang w:val="es-ES"/>
        </w:rPr>
        <w:t>d</w:t>
      </w:r>
      <w:r w:rsidR="00784929" w:rsidRPr="00862682">
        <w:rPr>
          <w:rFonts w:ascii="Garamond" w:hAnsi="Garamond" w:cs="Arial"/>
          <w:color w:val="222222"/>
          <w:lang w:val="es-ES"/>
        </w:rPr>
        <w:t>e</w:t>
      </w:r>
      <w:r>
        <w:rPr>
          <w:rFonts w:ascii="Garamond" w:hAnsi="Garamond" w:cs="Arial"/>
          <w:color w:val="222222"/>
          <w:lang w:val="es-ES"/>
        </w:rPr>
        <w:t xml:space="preserve"> </w:t>
      </w:r>
      <w:r w:rsidR="00784929" w:rsidRPr="00862682">
        <w:rPr>
          <w:rFonts w:ascii="Garamond" w:hAnsi="Garamond" w:cs="Arial"/>
          <w:color w:val="222222"/>
          <w:lang w:val="es-ES"/>
        </w:rPr>
        <w:t>l</w:t>
      </w:r>
      <w:r>
        <w:rPr>
          <w:rFonts w:ascii="Garamond" w:hAnsi="Garamond" w:cs="Arial"/>
          <w:color w:val="222222"/>
          <w:lang w:val="es-ES"/>
        </w:rPr>
        <w:t>os</w:t>
      </w:r>
      <w:r w:rsidR="00784929" w:rsidRPr="00862682">
        <w:rPr>
          <w:rFonts w:ascii="Garamond" w:hAnsi="Garamond" w:cs="Arial"/>
          <w:color w:val="222222"/>
          <w:lang w:val="es-ES"/>
        </w:rPr>
        <w:t xml:space="preserve"> certificado</w:t>
      </w:r>
      <w:r w:rsidR="00A51A2F">
        <w:rPr>
          <w:rFonts w:ascii="Garamond" w:hAnsi="Garamond" w:cs="Arial"/>
          <w:color w:val="222222"/>
          <w:lang w:val="es-ES"/>
        </w:rPr>
        <w:t>s</w:t>
      </w:r>
      <w:r w:rsidR="00784929" w:rsidRPr="00862682">
        <w:rPr>
          <w:rFonts w:ascii="Garamond" w:hAnsi="Garamond" w:cs="Arial"/>
          <w:color w:val="222222"/>
          <w:lang w:val="es-ES"/>
        </w:rPr>
        <w:t xml:space="preserve"> que s</w:t>
      </w:r>
      <w:r w:rsidR="00784929" w:rsidRPr="00784929">
        <w:rPr>
          <w:rFonts w:ascii="Garamond" w:hAnsi="Garamond" w:cs="Arial"/>
          <w:color w:val="222222"/>
          <w:lang w:val="es-ES"/>
        </w:rPr>
        <w:t xml:space="preserve">u veterinario </w:t>
      </w:r>
      <w:r w:rsidR="00784929" w:rsidRPr="00862682">
        <w:rPr>
          <w:rFonts w:ascii="Garamond" w:hAnsi="Garamond" w:cs="Arial"/>
          <w:color w:val="222222"/>
          <w:lang w:val="es-ES"/>
        </w:rPr>
        <w:t>deber</w:t>
      </w:r>
      <w:r>
        <w:rPr>
          <w:rFonts w:ascii="Garamond" w:hAnsi="Garamond" w:cs="Arial"/>
          <w:color w:val="222222"/>
          <w:lang w:val="es-ES"/>
        </w:rPr>
        <w:t>á</w:t>
      </w:r>
      <w:r w:rsidR="00784929" w:rsidRPr="00862682">
        <w:rPr>
          <w:rFonts w:ascii="Garamond" w:hAnsi="Garamond" w:cs="Arial"/>
          <w:color w:val="222222"/>
          <w:lang w:val="es-ES"/>
        </w:rPr>
        <w:t xml:space="preserve"> </w:t>
      </w:r>
      <w:r w:rsidR="00784929" w:rsidRPr="00784929">
        <w:rPr>
          <w:rFonts w:ascii="Garamond" w:hAnsi="Garamond" w:cs="Arial"/>
          <w:color w:val="222222"/>
          <w:lang w:val="es-ES"/>
        </w:rPr>
        <w:t xml:space="preserve">rellenar </w:t>
      </w:r>
      <w:r w:rsidR="00784929" w:rsidRPr="00862682">
        <w:rPr>
          <w:rFonts w:ascii="Garamond" w:hAnsi="Garamond" w:cs="Arial"/>
          <w:color w:val="222222"/>
          <w:lang w:val="es-ES"/>
        </w:rPr>
        <w:t xml:space="preserve">para cumplir con los requisitos solicitados por la RSCE </w:t>
      </w:r>
    </w:p>
    <w:p w:rsidR="00CA6A28" w:rsidRDefault="00CA6A28" w:rsidP="00CA6A28">
      <w:pPr>
        <w:pStyle w:val="Prrafodelista"/>
        <w:spacing w:before="20" w:after="20"/>
        <w:ind w:left="927" w:right="425"/>
        <w:rPr>
          <w:rFonts w:ascii="Garamond" w:hAnsi="Garamond" w:cs="Arial"/>
          <w:color w:val="222222"/>
          <w:lang w:val="es-ES"/>
        </w:rPr>
      </w:pPr>
    </w:p>
    <w:bookmarkEnd w:id="0"/>
    <w:bookmarkEnd w:id="1"/>
    <w:p w:rsidR="00CA6A28" w:rsidRDefault="00CA6A28" w:rsidP="00CA6A28">
      <w:pPr>
        <w:ind w:left="567" w:right="425"/>
        <w:jc w:val="both"/>
        <w:rPr>
          <w:rStyle w:val="apple-converted-space"/>
          <w:rFonts w:ascii="Garamond" w:hAnsi="Garamond" w:cs="Arial"/>
          <w:b/>
          <w:bCs/>
          <w:color w:val="222222"/>
        </w:rPr>
      </w:pPr>
      <w:r w:rsidRPr="002363FF">
        <w:rPr>
          <w:rFonts w:ascii="Garamond" w:hAnsi="Garamond" w:cs="Arial"/>
          <w:b/>
          <w:color w:val="0070C0"/>
        </w:rPr>
        <w:t>Plazo de entrega de resultados</w:t>
      </w:r>
    </w:p>
    <w:p w:rsidR="00CA6A28" w:rsidRDefault="00CA6A28" w:rsidP="00CA6A28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B26224">
        <w:rPr>
          <w:rFonts w:ascii="Garamond" w:hAnsi="Garamond" w:cs="Arial"/>
          <w:color w:val="222222"/>
          <w:sz w:val="22"/>
          <w:szCs w:val="22"/>
        </w:rPr>
        <w:t xml:space="preserve">Entre </w:t>
      </w:r>
      <w:r w:rsidRPr="00B26224">
        <w:rPr>
          <w:rFonts w:ascii="Garamond" w:hAnsi="Garamond"/>
          <w:sz w:val="22"/>
          <w:szCs w:val="22"/>
        </w:rPr>
        <w:t xml:space="preserve">ocho y diez </w:t>
      </w:r>
      <w:r w:rsidRPr="00B26224">
        <w:rPr>
          <w:rFonts w:ascii="Garamond" w:hAnsi="Garamond" w:cs="Arial"/>
          <w:color w:val="222222"/>
          <w:sz w:val="22"/>
          <w:szCs w:val="22"/>
        </w:rPr>
        <w:t>días laborables desde la recepción y pago del análisis.</w:t>
      </w:r>
    </w:p>
    <w:p w:rsidR="00F51CB3" w:rsidRPr="00B26224" w:rsidRDefault="00F51CB3" w:rsidP="00CA6A28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>
        <w:rPr>
          <w:rFonts w:ascii="Garamond" w:hAnsi="Garamond" w:cs="Arial"/>
          <w:color w:val="222222"/>
          <w:sz w:val="22"/>
          <w:szCs w:val="22"/>
        </w:rPr>
        <w:t xml:space="preserve">Los resultados se enviarán en formato </w:t>
      </w:r>
      <w:proofErr w:type="spellStart"/>
      <w:r>
        <w:rPr>
          <w:rFonts w:ascii="Garamond" w:hAnsi="Garamond" w:cs="Arial"/>
          <w:color w:val="222222"/>
          <w:sz w:val="22"/>
          <w:szCs w:val="22"/>
        </w:rPr>
        <w:t>pdf</w:t>
      </w:r>
      <w:proofErr w:type="spellEnd"/>
      <w:r>
        <w:rPr>
          <w:rFonts w:ascii="Garamond" w:hAnsi="Garamond" w:cs="Arial"/>
          <w:color w:val="222222"/>
          <w:sz w:val="22"/>
          <w:szCs w:val="22"/>
        </w:rPr>
        <w:t xml:space="preserve"> al Email indicado. </w:t>
      </w:r>
    </w:p>
    <w:p w:rsidR="00CA6A28" w:rsidRDefault="00CA6A28" w:rsidP="00CA6A28">
      <w:pPr>
        <w:ind w:left="567" w:right="425"/>
        <w:jc w:val="both"/>
        <w:rPr>
          <w:rFonts w:ascii="Garamond" w:hAnsi="Garamond" w:cs="Arial"/>
          <w:color w:val="222222"/>
        </w:rPr>
      </w:pPr>
    </w:p>
    <w:p w:rsidR="00CA6A28" w:rsidRDefault="00CA6A28" w:rsidP="00CA6A28">
      <w:pPr>
        <w:ind w:left="567" w:right="425"/>
        <w:jc w:val="both"/>
        <w:rPr>
          <w:rFonts w:ascii="Garamond" w:hAnsi="Garamond" w:cs="Arial"/>
          <w:b/>
          <w:color w:val="0070C0"/>
        </w:rPr>
      </w:pPr>
      <w:r w:rsidRPr="002363FF">
        <w:rPr>
          <w:rFonts w:ascii="Garamond" w:hAnsi="Garamond" w:cs="Arial"/>
          <w:b/>
          <w:color w:val="0070C0"/>
        </w:rPr>
        <w:t>P</w:t>
      </w:r>
      <w:r>
        <w:rPr>
          <w:rFonts w:ascii="Garamond" w:hAnsi="Garamond" w:cs="Arial"/>
          <w:b/>
          <w:color w:val="0070C0"/>
        </w:rPr>
        <w:t>ropiedad de la muestra</w:t>
      </w:r>
    </w:p>
    <w:p w:rsidR="003E6E2C" w:rsidRDefault="00CA6A28" w:rsidP="00CA6A28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B26224">
        <w:rPr>
          <w:rFonts w:ascii="Garamond" w:hAnsi="Garamond" w:cs="Arial"/>
          <w:color w:val="222222"/>
          <w:sz w:val="22"/>
          <w:szCs w:val="22"/>
        </w:rPr>
        <w:t xml:space="preserve">La muestra de ADN </w:t>
      </w:r>
      <w:r w:rsidR="00CC2EB4">
        <w:rPr>
          <w:rFonts w:ascii="Garamond" w:hAnsi="Garamond" w:cs="Arial"/>
          <w:color w:val="222222"/>
          <w:sz w:val="22"/>
          <w:szCs w:val="22"/>
        </w:rPr>
        <w:t>extraída</w:t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 se </w:t>
      </w:r>
      <w:r w:rsidR="00CC2EB4">
        <w:rPr>
          <w:rFonts w:ascii="Garamond" w:hAnsi="Garamond" w:cs="Arial"/>
          <w:color w:val="222222"/>
          <w:sz w:val="22"/>
          <w:szCs w:val="22"/>
        </w:rPr>
        <w:t>almacenará</w:t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 </w:t>
      </w:r>
      <w:r>
        <w:rPr>
          <w:rFonts w:ascii="Garamond" w:hAnsi="Garamond" w:cs="Arial"/>
          <w:color w:val="222222"/>
          <w:sz w:val="22"/>
          <w:szCs w:val="22"/>
        </w:rPr>
        <w:t>en el laboratorio</w:t>
      </w:r>
      <w:r w:rsidR="00CC2EB4">
        <w:rPr>
          <w:rFonts w:ascii="Garamond" w:hAnsi="Garamond" w:cs="Arial"/>
          <w:color w:val="222222"/>
          <w:sz w:val="22"/>
          <w:szCs w:val="22"/>
        </w:rPr>
        <w:t xml:space="preserve"> durante diez años</w:t>
      </w:r>
      <w:r>
        <w:rPr>
          <w:rStyle w:val="Refdenotaalpie"/>
          <w:rFonts w:ascii="Garamond" w:hAnsi="Garamond" w:cs="Arial"/>
          <w:color w:val="222222"/>
          <w:sz w:val="22"/>
          <w:szCs w:val="22"/>
        </w:rPr>
        <w:footnoteReference w:id="1"/>
      </w:r>
      <w:r w:rsidRPr="00B26224">
        <w:rPr>
          <w:rFonts w:ascii="Garamond" w:hAnsi="Garamond" w:cs="Arial"/>
          <w:color w:val="222222"/>
          <w:sz w:val="22"/>
          <w:szCs w:val="22"/>
        </w:rPr>
        <w:t xml:space="preserve">. </w:t>
      </w:r>
    </w:p>
    <w:p w:rsidR="00CA6A28" w:rsidRPr="00B26224" w:rsidRDefault="00CA6A28" w:rsidP="00CA6A28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B26224">
        <w:rPr>
          <w:rFonts w:ascii="Garamond" w:hAnsi="Garamond" w:cs="Arial"/>
          <w:color w:val="222222"/>
          <w:sz w:val="22"/>
          <w:szCs w:val="22"/>
        </w:rPr>
        <w:t xml:space="preserve">Se necesitará la autorización del propietario de la muestra para realizar cualquier actividad o análisis que se quiera llevar a cabo por un tercero. </w:t>
      </w:r>
    </w:p>
    <w:p w:rsidR="00CA6A28" w:rsidRDefault="00CA6A28" w:rsidP="00C33902">
      <w:pPr>
        <w:ind w:left="567" w:right="283"/>
        <w:rPr>
          <w:rFonts w:ascii="Garamond" w:hAnsi="Garamond" w:cs="Arial"/>
          <w:color w:val="222222"/>
          <w:sz w:val="22"/>
          <w:szCs w:val="22"/>
        </w:rPr>
      </w:pPr>
      <w:r w:rsidRPr="002A02D0">
        <w:rPr>
          <w:rFonts w:ascii="Garamond" w:hAnsi="Garamond" w:cs="Arial"/>
          <w:color w:val="222222"/>
          <w:sz w:val="22"/>
          <w:szCs w:val="22"/>
        </w:rPr>
        <w:lastRenderedPageBreak/>
        <w:t>La información generada no puede ser utilizada para elaborar otro tipo de resultados sin el consentimiento del propietario de la muestra.</w:t>
      </w:r>
    </w:p>
    <w:p w:rsidR="00832B03" w:rsidRDefault="00832B03" w:rsidP="00C33902">
      <w:pPr>
        <w:ind w:left="567" w:right="283"/>
        <w:rPr>
          <w:rFonts w:ascii="Garamond" w:hAnsi="Garamond" w:cs="Arial"/>
          <w:color w:val="222222"/>
          <w:sz w:val="22"/>
          <w:szCs w:val="22"/>
        </w:rPr>
      </w:pPr>
    </w:p>
    <w:p w:rsidR="002721F1" w:rsidRDefault="002721F1" w:rsidP="002721F1">
      <w:pPr>
        <w:ind w:left="567" w:right="425"/>
        <w:jc w:val="both"/>
        <w:rPr>
          <w:rFonts w:ascii="Garamond" w:hAnsi="Garamond" w:cs="Arial"/>
          <w:b/>
          <w:color w:val="0070C0"/>
        </w:rPr>
      </w:pPr>
      <w:r>
        <w:rPr>
          <w:rFonts w:ascii="Garamond" w:hAnsi="Garamond" w:cs="Arial"/>
          <w:b/>
          <w:color w:val="0070C0"/>
        </w:rPr>
        <w:t>Instrucciones para el envío de la muestra por MRW</w:t>
      </w:r>
    </w:p>
    <w:p w:rsidR="002721F1" w:rsidRPr="002721F1" w:rsidRDefault="002721F1" w:rsidP="00197A45">
      <w:pPr>
        <w:pStyle w:val="Prrafodelista"/>
        <w:numPr>
          <w:ilvl w:val="0"/>
          <w:numId w:val="10"/>
        </w:numPr>
        <w:ind w:left="851" w:right="425" w:hanging="284"/>
        <w:jc w:val="both"/>
        <w:rPr>
          <w:rFonts w:ascii="Garamond" w:hAnsi="Garamond" w:cs="Arial"/>
          <w:color w:val="222222"/>
        </w:rPr>
      </w:pPr>
      <w:r w:rsidRPr="002721F1">
        <w:rPr>
          <w:rFonts w:ascii="Garamond" w:eastAsia="Times New Roman" w:hAnsi="Garamond" w:cs="Arial"/>
          <w:color w:val="222222"/>
          <w:lang w:val="es-ES" w:eastAsia="es-ES"/>
        </w:rPr>
        <w:t>Realice el pago</w:t>
      </w:r>
      <w:r w:rsidRPr="002721F1">
        <w:rPr>
          <w:rFonts w:ascii="Garamond" w:hAnsi="Garamond" w:cs="Arial"/>
          <w:color w:val="222222"/>
          <w:lang w:val="es-ES"/>
        </w:rPr>
        <w:t xml:space="preserve"> del análisis de ID canina (11,5 €) + 4,5 € (MRW). </w:t>
      </w:r>
      <w:r w:rsidRPr="002721F1">
        <w:rPr>
          <w:rFonts w:ascii="Garamond" w:hAnsi="Garamond" w:cs="Arial"/>
          <w:b/>
          <w:color w:val="222222"/>
          <w:sz w:val="28"/>
          <w:szCs w:val="28"/>
          <w:lang w:val="es-ES"/>
        </w:rPr>
        <w:t>Total 16 €</w:t>
      </w:r>
    </w:p>
    <w:p w:rsidR="002721F1" w:rsidRPr="002721F1" w:rsidRDefault="002721F1" w:rsidP="002721F1">
      <w:pPr>
        <w:pStyle w:val="Prrafodelista"/>
        <w:numPr>
          <w:ilvl w:val="0"/>
          <w:numId w:val="11"/>
        </w:numPr>
        <w:ind w:right="425"/>
        <w:jc w:val="both"/>
        <w:rPr>
          <w:rFonts w:ascii="Garamond" w:hAnsi="Garamond" w:cs="Arial"/>
          <w:color w:val="222222"/>
          <w:lang w:val="es-ES"/>
        </w:rPr>
      </w:pPr>
      <w:r w:rsidRPr="002721F1">
        <w:rPr>
          <w:rFonts w:ascii="Garamond" w:hAnsi="Garamond" w:cs="Arial"/>
          <w:b/>
          <w:color w:val="222222"/>
          <w:lang w:val="es-ES"/>
        </w:rPr>
        <w:t>por ingreso/transferencia bancaria</w:t>
      </w:r>
      <w:r w:rsidRPr="002721F1">
        <w:rPr>
          <w:rFonts w:ascii="Garamond" w:hAnsi="Garamond" w:cs="Arial"/>
          <w:color w:val="222222"/>
          <w:lang w:val="es-ES"/>
        </w:rPr>
        <w:t xml:space="preserve"> a la cuenta siguiente:</w:t>
      </w:r>
    </w:p>
    <w:p w:rsidR="002721F1" w:rsidRPr="002721F1" w:rsidRDefault="002721F1" w:rsidP="002721F1">
      <w:pPr>
        <w:spacing w:line="276" w:lineRule="auto"/>
        <w:ind w:left="1418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2721F1">
        <w:rPr>
          <w:rFonts w:ascii="Garamond" w:hAnsi="Garamond" w:cs="Arial"/>
          <w:color w:val="222222"/>
          <w:sz w:val="22"/>
          <w:szCs w:val="22"/>
        </w:rPr>
        <w:t xml:space="preserve">La Caixa - BIC/SWITF: CAIXESBBXXX IBAN ES18 2100 4138 5122 0017 0476 </w:t>
      </w:r>
    </w:p>
    <w:p w:rsidR="002721F1" w:rsidRPr="002721F1" w:rsidRDefault="002721F1" w:rsidP="002721F1">
      <w:pPr>
        <w:spacing w:line="276" w:lineRule="auto"/>
        <w:ind w:left="1418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2721F1">
        <w:rPr>
          <w:rFonts w:ascii="Garamond" w:hAnsi="Garamond" w:cs="Arial"/>
          <w:color w:val="222222"/>
          <w:sz w:val="22"/>
          <w:szCs w:val="22"/>
        </w:rPr>
        <w:t>Concepto: Indicar el nombre del propietario</w:t>
      </w:r>
    </w:p>
    <w:p w:rsidR="002721F1" w:rsidRPr="002721F1" w:rsidRDefault="002721F1" w:rsidP="002721F1">
      <w:pPr>
        <w:pStyle w:val="Prrafodelista"/>
        <w:numPr>
          <w:ilvl w:val="0"/>
          <w:numId w:val="11"/>
        </w:numPr>
        <w:ind w:right="425"/>
        <w:jc w:val="both"/>
        <w:rPr>
          <w:rFonts w:ascii="Garamond" w:hAnsi="Garamond" w:cs="Arial"/>
          <w:color w:val="222222"/>
          <w:lang w:val="es-ES"/>
        </w:rPr>
      </w:pPr>
      <w:r w:rsidRPr="002721F1">
        <w:rPr>
          <w:rFonts w:ascii="Garamond" w:hAnsi="Garamond" w:cs="Arial"/>
          <w:b/>
          <w:color w:val="222222"/>
          <w:lang w:val="es-ES"/>
        </w:rPr>
        <w:t>por tarjeta</w:t>
      </w:r>
      <w:r w:rsidRPr="002721F1">
        <w:rPr>
          <w:rFonts w:ascii="Garamond" w:hAnsi="Garamond" w:cs="Arial"/>
          <w:color w:val="222222"/>
          <w:lang w:val="es-ES"/>
        </w:rPr>
        <w:t>, indicando número de tarjeta y fecha de caducidad a: genetica@ucm.es</w:t>
      </w:r>
    </w:p>
    <w:p w:rsidR="002721F1" w:rsidRPr="002721F1" w:rsidRDefault="002721F1" w:rsidP="002721F1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2721F1">
        <w:rPr>
          <w:rFonts w:ascii="Garamond" w:hAnsi="Garamond" w:cs="Arial"/>
          <w:color w:val="222222"/>
          <w:sz w:val="22"/>
          <w:szCs w:val="22"/>
        </w:rPr>
        <w:t xml:space="preserve">2) Envíe sus muestras por </w:t>
      </w:r>
      <w:r w:rsidRPr="002721F1">
        <w:rPr>
          <w:rFonts w:ascii="Garamond" w:hAnsi="Garamond" w:cs="Arial"/>
          <w:b/>
          <w:color w:val="222222"/>
          <w:sz w:val="22"/>
          <w:szCs w:val="22"/>
        </w:rPr>
        <w:t>MRW</w:t>
      </w:r>
      <w:r w:rsidRPr="002721F1">
        <w:rPr>
          <w:rFonts w:ascii="Garamond" w:hAnsi="Garamond" w:cs="Arial"/>
          <w:color w:val="222222"/>
          <w:sz w:val="22"/>
          <w:szCs w:val="22"/>
        </w:rPr>
        <w:t xml:space="preserve"> desde cualquiera de sus oficinas sin necesidad de realizar el pago del envío</w:t>
      </w:r>
      <w:r w:rsidR="00603127">
        <w:rPr>
          <w:rFonts w:ascii="Garamond" w:hAnsi="Garamond" w:cs="Arial"/>
          <w:color w:val="222222"/>
          <w:sz w:val="22"/>
          <w:szCs w:val="22"/>
        </w:rPr>
        <w:t xml:space="preserve"> previamente abonado</w:t>
      </w:r>
      <w:r w:rsidRPr="002721F1">
        <w:rPr>
          <w:rFonts w:ascii="Garamond" w:hAnsi="Garamond" w:cs="Arial"/>
          <w:color w:val="222222"/>
          <w:sz w:val="22"/>
          <w:szCs w:val="22"/>
        </w:rPr>
        <w:t>.</w:t>
      </w:r>
    </w:p>
    <w:p w:rsidR="002721F1" w:rsidRDefault="002721F1" w:rsidP="002721F1">
      <w:pPr>
        <w:spacing w:line="276" w:lineRule="auto"/>
        <w:ind w:left="567" w:right="425"/>
        <w:jc w:val="both"/>
        <w:rPr>
          <w:rFonts w:ascii="Garamond" w:hAnsi="Garamond" w:cs="Arial"/>
          <w:color w:val="222222"/>
          <w:sz w:val="22"/>
          <w:szCs w:val="22"/>
        </w:rPr>
      </w:pPr>
      <w:r w:rsidRPr="002721F1">
        <w:rPr>
          <w:rFonts w:ascii="Garamond" w:hAnsi="Garamond" w:cs="Arial"/>
          <w:color w:val="222222"/>
          <w:sz w:val="22"/>
          <w:szCs w:val="22"/>
        </w:rPr>
        <w:t>El envío debe realizarse indicando</w:t>
      </w:r>
      <w:r>
        <w:rPr>
          <w:rFonts w:ascii="Garamond" w:hAnsi="Garamond" w:cs="Arial"/>
          <w:color w:val="222222"/>
          <w:sz w:val="22"/>
          <w:szCs w:val="22"/>
        </w:rPr>
        <w:t>:</w:t>
      </w:r>
      <w:r w:rsidR="00784929" w:rsidRPr="00784929">
        <w:rPr>
          <w:noProof/>
        </w:rPr>
        <w:t xml:space="preserve"> </w:t>
      </w:r>
    </w:p>
    <w:p w:rsidR="002D7934" w:rsidRDefault="002D7934" w:rsidP="002C5CB8">
      <w:pPr>
        <w:ind w:left="851"/>
        <w:rPr>
          <w:rFonts w:ascii="Garamond" w:hAnsi="Garamond" w:cs="Arial"/>
          <w:b/>
          <w:color w:val="222222"/>
        </w:rPr>
      </w:pPr>
    </w:p>
    <w:p w:rsidR="00F92DE7" w:rsidRDefault="002721F1" w:rsidP="002C5CB8">
      <w:pPr>
        <w:ind w:left="851"/>
        <w:rPr>
          <w:rFonts w:ascii="Garamond" w:hAnsi="Garamond" w:cs="Arial"/>
          <w:b/>
          <w:color w:val="222222"/>
        </w:rPr>
      </w:pPr>
      <w:proofErr w:type="gramStart"/>
      <w:r w:rsidRPr="00D14DC4">
        <w:rPr>
          <w:rFonts w:ascii="Garamond" w:hAnsi="Garamond" w:cs="Arial"/>
          <w:b/>
          <w:color w:val="222222"/>
        </w:rPr>
        <w:t>servicio</w:t>
      </w:r>
      <w:proofErr w:type="gramEnd"/>
      <w:r w:rsidRPr="00D14DC4">
        <w:rPr>
          <w:rFonts w:ascii="Garamond" w:hAnsi="Garamond" w:cs="Arial"/>
          <w:b/>
          <w:color w:val="222222"/>
        </w:rPr>
        <w:t xml:space="preserve"> U19 expedición al cliente </w:t>
      </w:r>
      <w:proofErr w:type="spellStart"/>
      <w:r w:rsidRPr="00D14DC4">
        <w:rPr>
          <w:rFonts w:ascii="Garamond" w:hAnsi="Garamond" w:cs="Arial"/>
          <w:b/>
          <w:color w:val="222222"/>
        </w:rPr>
        <w:t>Velogen</w:t>
      </w:r>
      <w:proofErr w:type="spellEnd"/>
      <w:r w:rsidRPr="00D14DC4">
        <w:rPr>
          <w:rFonts w:ascii="Garamond" w:hAnsi="Garamond" w:cs="Arial"/>
          <w:b/>
          <w:color w:val="222222"/>
        </w:rPr>
        <w:t xml:space="preserve"> abonado 000970 de la agencia 02620</w:t>
      </w:r>
    </w:p>
    <w:p w:rsidR="002D7934" w:rsidRDefault="002D7934" w:rsidP="00B41E3B">
      <w:pPr>
        <w:ind w:left="851"/>
        <w:rPr>
          <w:rFonts w:ascii="Garamond" w:hAnsi="Garamond"/>
          <w:b/>
          <w:bCs/>
        </w:rPr>
      </w:pPr>
    </w:p>
    <w:p w:rsidR="00B41E3B" w:rsidRPr="00B41E3B" w:rsidRDefault="00B41E3B" w:rsidP="00B41E3B">
      <w:pPr>
        <w:ind w:left="851"/>
        <w:rPr>
          <w:rFonts w:ascii="Garamond" w:hAnsi="Garamond"/>
          <w:b/>
          <w:bCs/>
        </w:rPr>
      </w:pPr>
      <w:r w:rsidRPr="00B41E3B">
        <w:rPr>
          <w:rFonts w:ascii="Garamond" w:hAnsi="Garamond"/>
          <w:b/>
          <w:bCs/>
        </w:rPr>
        <w:t xml:space="preserve">Importante: esta opción solamente es válida </w:t>
      </w:r>
    </w:p>
    <w:p w:rsidR="00B41E3B" w:rsidRPr="00B41E3B" w:rsidRDefault="00B41E3B" w:rsidP="00B41E3B">
      <w:pPr>
        <w:pStyle w:val="Prrafodelista"/>
        <w:numPr>
          <w:ilvl w:val="0"/>
          <w:numId w:val="15"/>
        </w:numPr>
        <w:rPr>
          <w:rFonts w:ascii="Garamond" w:eastAsia="Times New Roman" w:hAnsi="Garamond"/>
          <w:b/>
          <w:bCs/>
          <w:sz w:val="24"/>
          <w:szCs w:val="24"/>
          <w:lang w:val="es-ES" w:eastAsia="es-ES"/>
        </w:rPr>
      </w:pPr>
      <w:r w:rsidRPr="00B41E3B">
        <w:rPr>
          <w:rFonts w:ascii="Garamond" w:eastAsia="Times New Roman" w:hAnsi="Garamond"/>
          <w:b/>
          <w:bCs/>
          <w:sz w:val="24"/>
          <w:szCs w:val="24"/>
          <w:lang w:val="es-ES" w:eastAsia="es-ES"/>
        </w:rPr>
        <w:t>para envíos dentro de la Península (para Baleares y Canarias consultar)</w:t>
      </w:r>
    </w:p>
    <w:p w:rsidR="00B41E3B" w:rsidRPr="00B41E3B" w:rsidRDefault="00B41E3B" w:rsidP="00B41E3B">
      <w:pPr>
        <w:pStyle w:val="Prrafodelista"/>
        <w:numPr>
          <w:ilvl w:val="0"/>
          <w:numId w:val="15"/>
        </w:numPr>
        <w:spacing w:after="0" w:line="240" w:lineRule="auto"/>
        <w:ind w:hanging="357"/>
        <w:rPr>
          <w:rFonts w:ascii="Garamond" w:eastAsia="Times New Roman" w:hAnsi="Garamond"/>
          <w:b/>
          <w:bCs/>
          <w:sz w:val="24"/>
          <w:szCs w:val="24"/>
          <w:lang w:val="es-ES" w:eastAsia="es-ES"/>
        </w:rPr>
      </w:pPr>
      <w:r w:rsidRPr="00B41E3B">
        <w:rPr>
          <w:rFonts w:ascii="Garamond" w:eastAsia="Times New Roman" w:hAnsi="Garamond"/>
          <w:b/>
          <w:bCs/>
          <w:sz w:val="24"/>
          <w:szCs w:val="24"/>
          <w:lang w:val="es-ES" w:eastAsia="es-ES"/>
        </w:rPr>
        <w:t xml:space="preserve">Llevando el paquete a una oficina de MRW. </w:t>
      </w:r>
      <w:r w:rsidRPr="00C72008">
        <w:rPr>
          <w:rFonts w:ascii="Garamond" w:eastAsia="Times New Roman" w:hAnsi="Garamond"/>
          <w:b/>
          <w:bCs/>
          <w:sz w:val="24"/>
          <w:szCs w:val="24"/>
          <w:u w:val="single"/>
          <w:lang w:val="es-ES" w:eastAsia="es-ES"/>
        </w:rPr>
        <w:t>Por favor NO soliciten recogida</w:t>
      </w:r>
      <w:r w:rsidR="00C72008">
        <w:rPr>
          <w:rFonts w:ascii="Garamond" w:eastAsia="Times New Roman" w:hAnsi="Garamond"/>
          <w:b/>
          <w:bCs/>
          <w:sz w:val="24"/>
          <w:szCs w:val="24"/>
          <w:lang w:val="es-ES" w:eastAsia="es-ES"/>
        </w:rPr>
        <w:t xml:space="preserve"> (e</w:t>
      </w:r>
      <w:r w:rsidRPr="00B41E3B">
        <w:rPr>
          <w:rFonts w:ascii="Garamond" w:eastAsia="Times New Roman" w:hAnsi="Garamond"/>
          <w:b/>
          <w:bCs/>
          <w:sz w:val="24"/>
          <w:szCs w:val="24"/>
          <w:lang w:val="es-ES" w:eastAsia="es-ES"/>
        </w:rPr>
        <w:t xml:space="preserve">l precio cambia)  </w:t>
      </w:r>
    </w:p>
    <w:p w:rsidR="002C5CB8" w:rsidRDefault="002C5CB8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br w:type="page"/>
      </w:r>
      <w:bookmarkStart w:id="2" w:name="_GoBack"/>
      <w:bookmarkEnd w:id="2"/>
    </w:p>
    <w:p w:rsidR="00784929" w:rsidRDefault="00784929" w:rsidP="00784929">
      <w:pPr>
        <w:spacing w:line="276" w:lineRule="auto"/>
        <w:ind w:left="1275" w:right="425" w:firstLine="141"/>
        <w:jc w:val="both"/>
        <w:rPr>
          <w:rFonts w:ascii="Garamond" w:hAnsi="Garamond" w:cs="Arial"/>
          <w:b/>
          <w:color w:val="222222"/>
        </w:rPr>
      </w:pPr>
    </w:p>
    <w:p w:rsidR="00862682" w:rsidRDefault="00862682" w:rsidP="00784929">
      <w:pPr>
        <w:spacing w:line="276" w:lineRule="auto"/>
        <w:ind w:left="1275" w:right="425" w:firstLine="141"/>
        <w:jc w:val="both"/>
        <w:rPr>
          <w:rFonts w:ascii="Garamond" w:hAnsi="Garamond" w:cs="Arial"/>
          <w:b/>
          <w:color w:val="222222"/>
        </w:rPr>
      </w:pPr>
    </w:p>
    <w:p w:rsidR="00F610CE" w:rsidRDefault="00BA2325" w:rsidP="00F610CE">
      <w:pPr>
        <w:spacing w:line="276" w:lineRule="auto"/>
        <w:ind w:left="1275" w:right="425" w:firstLine="141"/>
        <w:rPr>
          <w:rFonts w:ascii="Souvenir Lt BT" w:hAnsi="Souvenir Lt BT" w:cs="Arial"/>
          <w:b/>
          <w:color w:val="222222"/>
        </w:rPr>
      </w:pPr>
      <w:r w:rsidRPr="00BA2325">
        <w:rPr>
          <w:rFonts w:ascii="Souvenir Lt BT" w:hAnsi="Souvenir Lt BT" w:cs="Arial"/>
          <w:b/>
          <w:color w:val="222222"/>
        </w:rPr>
        <w:t>DATOS IDENTIFICATIVOS DEL ANIMAL AL QUE SE TOMA LA MUESTRA</w:t>
      </w:r>
    </w:p>
    <w:p w:rsidR="00293BE2" w:rsidRDefault="009C2C10" w:rsidP="00F610CE">
      <w:pPr>
        <w:spacing w:line="276" w:lineRule="auto"/>
        <w:ind w:left="1275" w:right="425" w:firstLine="141"/>
        <w:jc w:val="center"/>
        <w:rPr>
          <w:rStyle w:val="Hipervnculo"/>
          <w:rFonts w:ascii="Garamond" w:hAnsi="Garamond" w:cs="Arial"/>
          <w:b/>
        </w:rPr>
      </w:pPr>
      <w:proofErr w:type="gramStart"/>
      <w:r w:rsidRPr="00F610CE">
        <w:rPr>
          <w:rFonts w:ascii="Garamond" w:hAnsi="Garamond" w:cs="Arial"/>
          <w:b/>
          <w:color w:val="222222"/>
        </w:rPr>
        <w:t>por</w:t>
      </w:r>
      <w:proofErr w:type="gramEnd"/>
      <w:r w:rsidRPr="00F610CE">
        <w:rPr>
          <w:rFonts w:ascii="Garamond" w:hAnsi="Garamond" w:cs="Arial"/>
          <w:b/>
          <w:color w:val="222222"/>
        </w:rPr>
        <w:t xml:space="preserve"> favor rellene los datos en el formato que encontrará pinchando </w:t>
      </w:r>
      <w:hyperlink r:id="rId14" w:history="1">
        <w:r w:rsidR="00F610CE" w:rsidRPr="00F610CE">
          <w:rPr>
            <w:rStyle w:val="Hipervnculo"/>
            <w:rFonts w:ascii="Garamond" w:hAnsi="Garamond" w:cs="Arial"/>
            <w:b/>
          </w:rPr>
          <w:t>AQUÍ</w:t>
        </w:r>
      </w:hyperlink>
      <w:r w:rsidRPr="00F610CE">
        <w:rPr>
          <w:rFonts w:ascii="Garamond" w:hAnsi="Garamond" w:cs="Arial"/>
          <w:b/>
          <w:color w:val="222222"/>
        </w:rPr>
        <w:t xml:space="preserve"> y envíenlo a </w:t>
      </w:r>
      <w:hyperlink r:id="rId15" w:history="1">
        <w:r w:rsidR="00F610CE" w:rsidRPr="00F610CE">
          <w:rPr>
            <w:rStyle w:val="Hipervnculo"/>
            <w:rFonts w:ascii="Garamond" w:hAnsi="Garamond" w:cs="Arial"/>
            <w:b/>
          </w:rPr>
          <w:t>genética@ucm.es</w:t>
        </w:r>
      </w:hyperlink>
      <w:r w:rsidR="00D754C8">
        <w:rPr>
          <w:rStyle w:val="Hipervnculo"/>
          <w:rFonts w:ascii="Garamond" w:hAnsi="Garamond" w:cs="Arial"/>
          <w:b/>
        </w:rPr>
        <w:t xml:space="preserve">. </w:t>
      </w:r>
    </w:p>
    <w:p w:rsidR="00BA2325" w:rsidRPr="00F610CE" w:rsidRDefault="00293BE2" w:rsidP="00F610CE">
      <w:pPr>
        <w:spacing w:line="276" w:lineRule="auto"/>
        <w:ind w:left="1275" w:right="425" w:firstLine="141"/>
        <w:jc w:val="center"/>
        <w:rPr>
          <w:rFonts w:ascii="Garamond" w:hAnsi="Garamond" w:cs="Arial"/>
          <w:b/>
          <w:color w:val="222222"/>
        </w:rPr>
      </w:pPr>
      <w:r w:rsidRPr="00293BE2">
        <w:rPr>
          <w:rStyle w:val="Hipervnculo"/>
          <w:rFonts w:ascii="Garamond" w:hAnsi="Garamond" w:cs="Arial"/>
          <w:b/>
          <w:color w:val="auto"/>
        </w:rPr>
        <w:t>Importante: p</w:t>
      </w:r>
      <w:r w:rsidR="00D754C8" w:rsidRPr="00293BE2">
        <w:rPr>
          <w:rStyle w:val="Hipervnculo"/>
          <w:rFonts w:ascii="Garamond" w:hAnsi="Garamond" w:cs="Arial"/>
          <w:b/>
          <w:color w:val="auto"/>
          <w:u w:val="none"/>
        </w:rPr>
        <w:t xml:space="preserve">ara evitar errores de transcripción, no rellene este formato a mano, envíe el fichero en </w:t>
      </w:r>
      <w:hyperlink r:id="rId16" w:history="1">
        <w:r w:rsidR="00D754C8" w:rsidRPr="00293BE2">
          <w:rPr>
            <w:rStyle w:val="Hipervnculo"/>
            <w:rFonts w:ascii="Garamond" w:hAnsi="Garamond" w:cs="Arial"/>
            <w:b/>
          </w:rPr>
          <w:t xml:space="preserve">formato </w:t>
        </w:r>
        <w:proofErr w:type="spellStart"/>
        <w:r w:rsidR="00D754C8" w:rsidRPr="00293BE2">
          <w:rPr>
            <w:rStyle w:val="Hipervnculo"/>
            <w:rFonts w:ascii="Garamond" w:hAnsi="Garamond" w:cs="Arial"/>
            <w:b/>
          </w:rPr>
          <w:t>xlsx</w:t>
        </w:r>
        <w:proofErr w:type="spellEnd"/>
      </w:hyperlink>
    </w:p>
    <w:p w:rsidR="00F610CE" w:rsidRPr="009C2C10" w:rsidRDefault="00F610CE" w:rsidP="00784929">
      <w:pPr>
        <w:spacing w:line="276" w:lineRule="auto"/>
        <w:ind w:left="1275" w:right="425" w:firstLine="141"/>
        <w:jc w:val="both"/>
        <w:rPr>
          <w:rFonts w:ascii="Garamond" w:hAnsi="Garamond" w:cs="Arial"/>
          <w:b/>
          <w:color w:val="222222"/>
          <w:sz w:val="20"/>
          <w:szCs w:val="20"/>
        </w:rPr>
      </w:pPr>
    </w:p>
    <w:p w:rsidR="002721F1" w:rsidRDefault="00784929" w:rsidP="00862682">
      <w:pPr>
        <w:jc w:val="center"/>
        <w:rPr>
          <w:rFonts w:ascii="Garamond" w:hAnsi="Garamond" w:cs="Tahoma"/>
          <w:sz w:val="22"/>
          <w:szCs w:val="22"/>
        </w:rPr>
      </w:pPr>
      <w:r w:rsidRPr="00784929">
        <w:rPr>
          <w:noProof/>
        </w:rPr>
        <w:drawing>
          <wp:inline distT="0" distB="0" distL="0" distR="0" wp14:anchorId="360E3507" wp14:editId="5A1518C5">
            <wp:extent cx="5620871" cy="4909844"/>
            <wp:effectExtent l="0" t="0" r="0" b="5080"/>
            <wp:docPr id="5" name="Imagen 5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939" cy="491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29" w:rsidRDefault="00784929" w:rsidP="00CA6A28">
      <w:pPr>
        <w:ind w:left="284" w:right="283"/>
        <w:rPr>
          <w:rFonts w:ascii="Garamond" w:hAnsi="Garamond" w:cs="Tahoma"/>
          <w:sz w:val="22"/>
          <w:szCs w:val="22"/>
        </w:rPr>
      </w:pPr>
    </w:p>
    <w:p w:rsidR="00784929" w:rsidRDefault="00784929">
      <w:pPr>
        <w:rPr>
          <w:rFonts w:ascii="Garamond" w:hAnsi="Garamond" w:cs="Tahoma"/>
          <w:sz w:val="22"/>
          <w:szCs w:val="22"/>
        </w:rPr>
      </w:pPr>
    </w:p>
    <w:p w:rsidR="002C5CB8" w:rsidRDefault="002C5CB8">
      <w:pPr>
        <w:rPr>
          <w:rFonts w:ascii="Souvenir Lt BT" w:hAnsi="Souvenir Lt BT" w:cs="Arial"/>
          <w:b/>
          <w:sz w:val="28"/>
          <w:szCs w:val="28"/>
        </w:rPr>
      </w:pPr>
      <w:r>
        <w:rPr>
          <w:rFonts w:ascii="Souvenir Lt BT" w:hAnsi="Souvenir Lt BT" w:cs="Arial"/>
          <w:b/>
          <w:sz w:val="28"/>
          <w:szCs w:val="28"/>
        </w:rPr>
        <w:br w:type="page"/>
      </w:r>
    </w:p>
    <w:p w:rsidR="00784929" w:rsidRDefault="00784929" w:rsidP="00784929">
      <w:pPr>
        <w:spacing w:before="100" w:beforeAutospacing="1" w:after="100" w:afterAutospacing="1"/>
        <w:ind w:left="720"/>
        <w:jc w:val="center"/>
        <w:textAlignment w:val="baseline"/>
        <w:rPr>
          <w:rFonts w:ascii="Arial" w:hAnsi="Arial" w:cs="Arial"/>
        </w:rPr>
      </w:pPr>
      <w:r w:rsidRPr="00784929">
        <w:rPr>
          <w:rFonts w:ascii="Souvenir Lt BT" w:hAnsi="Souvenir Lt BT" w:cs="Arial"/>
          <w:b/>
          <w:sz w:val="28"/>
          <w:szCs w:val="28"/>
        </w:rPr>
        <w:t>Certificado del veterinario indicando la fecha de toma de la muestra y los datos del ejemplar</w:t>
      </w:r>
    </w:p>
    <w:p w:rsidR="00784929" w:rsidRPr="00784929" w:rsidRDefault="00784929" w:rsidP="00784929">
      <w:pPr>
        <w:spacing w:before="100" w:beforeAutospacing="1" w:after="100" w:afterAutospacing="1"/>
        <w:ind w:left="720"/>
        <w:jc w:val="center"/>
        <w:textAlignment w:val="baseline"/>
        <w:rPr>
          <w:rFonts w:ascii="Arial" w:hAnsi="Arial" w:cs="Arial"/>
        </w:rPr>
      </w:pPr>
    </w:p>
    <w:p w:rsidR="00784929" w:rsidRPr="001351E6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 xml:space="preserve">El </w:t>
      </w:r>
      <w:proofErr w:type="gramStart"/>
      <w:r w:rsidRPr="001351E6">
        <w:rPr>
          <w:rFonts w:ascii="Garamond" w:hAnsi="Garamond" w:cs="Arial"/>
        </w:rPr>
        <w:t>Veterinario …</w:t>
      </w:r>
      <w:proofErr w:type="gramEnd"/>
      <w:r w:rsidRPr="001351E6">
        <w:rPr>
          <w:rFonts w:ascii="Garamond" w:hAnsi="Garamond" w:cs="Arial"/>
        </w:rPr>
        <w:t>……………………………………………………………………….</w:t>
      </w:r>
    </w:p>
    <w:p w:rsidR="00784929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>Colegiado nº ………………………………………………………………………….</w:t>
      </w:r>
      <w:r w:rsidR="00603127">
        <w:rPr>
          <w:rFonts w:ascii="Garamond" w:hAnsi="Garamond" w:cs="Arial"/>
        </w:rPr>
        <w:t>.</w:t>
      </w:r>
    </w:p>
    <w:p w:rsidR="00603127" w:rsidRPr="001351E6" w:rsidRDefault="00603127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>
        <w:rPr>
          <w:rFonts w:ascii="Garamond" w:hAnsi="Garamond" w:cs="Arial"/>
        </w:rPr>
        <w:t>Clínica Veterinaria. …………………………………………………………………….</w:t>
      </w:r>
    </w:p>
    <w:p w:rsidR="00784929" w:rsidRPr="001351E6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 xml:space="preserve">Ha recogido la muestra del individuo cuyos datos aparecen más abajo </w:t>
      </w:r>
    </w:p>
    <w:p w:rsidR="00784929" w:rsidRPr="001351E6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 xml:space="preserve">El </w:t>
      </w:r>
      <w:proofErr w:type="gramStart"/>
      <w:r w:rsidRPr="001351E6">
        <w:rPr>
          <w:rFonts w:ascii="Garamond" w:hAnsi="Garamond" w:cs="Arial"/>
        </w:rPr>
        <w:t>día …</w:t>
      </w:r>
      <w:proofErr w:type="gramEnd"/>
      <w:r w:rsidRPr="001351E6">
        <w:rPr>
          <w:rFonts w:ascii="Garamond" w:hAnsi="Garamond" w:cs="Arial"/>
        </w:rPr>
        <w:t xml:space="preserve">…………………………………………………………………………… </w:t>
      </w:r>
    </w:p>
    <w:p w:rsidR="00784929" w:rsidRPr="00784929" w:rsidRDefault="00784929" w:rsidP="00784929">
      <w:pPr>
        <w:spacing w:before="100" w:beforeAutospacing="1" w:after="100" w:afterAutospacing="1"/>
        <w:ind w:left="720"/>
        <w:textAlignment w:val="baseline"/>
        <w:rPr>
          <w:rFonts w:ascii="Arial" w:hAnsi="Arial" w:cs="Arial"/>
        </w:rPr>
      </w:pPr>
      <w:r w:rsidRPr="00784929">
        <w:rPr>
          <w:noProof/>
        </w:rPr>
        <w:drawing>
          <wp:inline distT="0" distB="0" distL="0" distR="0">
            <wp:extent cx="6094095" cy="2077085"/>
            <wp:effectExtent l="0" t="0" r="1905" b="0"/>
            <wp:docPr id="7" name="Imagen 7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095" cy="207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929" w:rsidRPr="00784929" w:rsidRDefault="00784929" w:rsidP="00784929">
      <w:pPr>
        <w:spacing w:before="100" w:beforeAutospacing="1" w:after="100" w:afterAutospacing="1"/>
        <w:ind w:left="720"/>
        <w:textAlignment w:val="baseline"/>
        <w:rPr>
          <w:rFonts w:ascii="Arial" w:hAnsi="Arial" w:cs="Arial"/>
        </w:rPr>
      </w:pPr>
    </w:p>
    <w:p w:rsidR="00784929" w:rsidRDefault="00784929" w:rsidP="001351E6">
      <w:pPr>
        <w:spacing w:before="100" w:beforeAutospacing="1" w:after="100" w:afterAutospacing="1"/>
        <w:ind w:left="720"/>
        <w:jc w:val="center"/>
        <w:textAlignment w:val="baseline"/>
        <w:rPr>
          <w:rFonts w:ascii="Souvenir Lt BT" w:hAnsi="Souvenir Lt BT" w:cs="Arial"/>
          <w:b/>
          <w:sz w:val="28"/>
          <w:szCs w:val="28"/>
        </w:rPr>
      </w:pPr>
      <w:r w:rsidRPr="001351E6">
        <w:rPr>
          <w:rFonts w:ascii="Souvenir Lt BT" w:hAnsi="Souvenir Lt BT" w:cs="Arial"/>
          <w:b/>
          <w:sz w:val="28"/>
          <w:szCs w:val="28"/>
        </w:rPr>
        <w:t xml:space="preserve">Documento acreditativo de que la muestra fue </w:t>
      </w:r>
      <w:proofErr w:type="gramStart"/>
      <w:r w:rsidRPr="001351E6">
        <w:rPr>
          <w:rFonts w:ascii="Souvenir Lt BT" w:hAnsi="Souvenir Lt BT" w:cs="Arial"/>
          <w:b/>
          <w:sz w:val="28"/>
          <w:szCs w:val="28"/>
        </w:rPr>
        <w:t>enviada</w:t>
      </w:r>
      <w:proofErr w:type="gramEnd"/>
      <w:r w:rsidRPr="001351E6">
        <w:rPr>
          <w:rFonts w:ascii="Souvenir Lt BT" w:hAnsi="Souvenir Lt BT" w:cs="Arial"/>
          <w:b/>
          <w:sz w:val="28"/>
          <w:szCs w:val="28"/>
        </w:rPr>
        <w:t xml:space="preserve"> al laboratorio </w:t>
      </w:r>
      <w:r w:rsidR="001351E6" w:rsidRPr="001351E6">
        <w:rPr>
          <w:rFonts w:ascii="Souvenir Lt BT" w:hAnsi="Souvenir Lt BT" w:cs="Arial"/>
          <w:b/>
          <w:sz w:val="28"/>
          <w:szCs w:val="28"/>
        </w:rPr>
        <w:t>directamente por el veterinario</w:t>
      </w:r>
    </w:p>
    <w:p w:rsidR="001351E6" w:rsidRPr="001351E6" w:rsidRDefault="001351E6" w:rsidP="001351E6">
      <w:pPr>
        <w:spacing w:before="100" w:beforeAutospacing="1" w:after="100" w:afterAutospacing="1"/>
        <w:ind w:left="720"/>
        <w:jc w:val="center"/>
        <w:textAlignment w:val="baseline"/>
        <w:rPr>
          <w:rFonts w:ascii="Souvenir Lt BT" w:hAnsi="Souvenir Lt BT" w:cs="Arial"/>
          <w:b/>
          <w:sz w:val="28"/>
          <w:szCs w:val="28"/>
        </w:rPr>
      </w:pPr>
    </w:p>
    <w:p w:rsidR="00603127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 xml:space="preserve">Para mantener la custodia de la muestra, yo </w:t>
      </w:r>
      <w:r w:rsidR="003F5B37">
        <w:rPr>
          <w:rFonts w:ascii="Garamond" w:hAnsi="Garamond" w:cs="Arial"/>
        </w:rPr>
        <w:t>el Veterinario</w:t>
      </w:r>
      <w:r w:rsidR="00862682">
        <w:rPr>
          <w:rFonts w:ascii="Garamond" w:hAnsi="Garamond" w:cs="Arial"/>
        </w:rPr>
        <w:t xml:space="preserve"> o Clínica Veterinaria</w:t>
      </w:r>
      <w:r w:rsidR="003F5B37">
        <w:rPr>
          <w:rFonts w:ascii="Garamond" w:hAnsi="Garamond" w:cs="Arial"/>
        </w:rPr>
        <w:t xml:space="preserve"> </w:t>
      </w:r>
    </w:p>
    <w:p w:rsidR="003F5B37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>…………………………………………..</w:t>
      </w:r>
      <w:r w:rsidR="00603127">
        <w:rPr>
          <w:rFonts w:ascii="Garamond" w:hAnsi="Garamond" w:cs="Arial"/>
        </w:rPr>
        <w:t xml:space="preserve"> </w:t>
      </w:r>
      <w:r w:rsidR="003F5B37">
        <w:rPr>
          <w:rFonts w:ascii="Garamond" w:hAnsi="Garamond" w:cs="Arial"/>
        </w:rPr>
        <w:t>Colegiad</w:t>
      </w:r>
      <w:r w:rsidR="00603127">
        <w:rPr>
          <w:rFonts w:ascii="Garamond" w:hAnsi="Garamond" w:cs="Arial"/>
        </w:rPr>
        <w:t>o nº: …………………………</w:t>
      </w:r>
      <w:r w:rsidR="003F5B37">
        <w:rPr>
          <w:rFonts w:ascii="Garamond" w:hAnsi="Garamond" w:cs="Arial"/>
        </w:rPr>
        <w:t>………………….</w:t>
      </w:r>
    </w:p>
    <w:p w:rsidR="00784929" w:rsidRDefault="00784929" w:rsidP="00784929">
      <w:pPr>
        <w:spacing w:before="100" w:beforeAutospacing="1" w:after="100" w:afterAutospacing="1"/>
        <w:ind w:left="720"/>
        <w:textAlignment w:val="baseline"/>
        <w:rPr>
          <w:rFonts w:ascii="Garamond" w:hAnsi="Garamond" w:cs="Arial"/>
        </w:rPr>
      </w:pPr>
      <w:r w:rsidRPr="001351E6">
        <w:rPr>
          <w:rFonts w:ascii="Garamond" w:hAnsi="Garamond" w:cs="Arial"/>
        </w:rPr>
        <w:t xml:space="preserve">Firmo y sello el sobre </w:t>
      </w:r>
      <w:r w:rsidR="00862682">
        <w:rPr>
          <w:rFonts w:ascii="Garamond" w:hAnsi="Garamond" w:cs="Arial"/>
        </w:rPr>
        <w:t xml:space="preserve">que contiene esta muestra y </w:t>
      </w:r>
      <w:r w:rsidRPr="001351E6">
        <w:rPr>
          <w:rFonts w:ascii="Garamond" w:hAnsi="Garamond" w:cs="Arial"/>
        </w:rPr>
        <w:t>que se envía al laboratorio encargado de realizar el análisis de Identificación Genética correspondiente</w:t>
      </w:r>
      <w:r w:rsidR="00862682">
        <w:rPr>
          <w:rFonts w:ascii="Garamond" w:hAnsi="Garamond" w:cs="Arial"/>
        </w:rPr>
        <w:t xml:space="preserve">. </w:t>
      </w:r>
    </w:p>
    <w:p w:rsidR="00784929" w:rsidRPr="00784929" w:rsidRDefault="00862682" w:rsidP="00784929">
      <w:pPr>
        <w:spacing w:before="100" w:beforeAutospacing="1" w:after="100" w:afterAutospacing="1"/>
        <w:ind w:left="720"/>
        <w:textAlignment w:val="baseline"/>
        <w:rPr>
          <w:rFonts w:ascii="Arial" w:hAnsi="Arial" w:cs="Arial"/>
        </w:rPr>
      </w:pPr>
      <w:proofErr w:type="gramStart"/>
      <w:r>
        <w:rPr>
          <w:rFonts w:ascii="Garamond" w:hAnsi="Garamond" w:cs="Arial"/>
        </w:rPr>
        <w:t>En …</w:t>
      </w:r>
      <w:proofErr w:type="gramEnd"/>
      <w:r>
        <w:rPr>
          <w:rFonts w:ascii="Garamond" w:hAnsi="Garamond" w:cs="Arial"/>
        </w:rPr>
        <w:t>……………………….a ………………………….de 2025</w:t>
      </w:r>
    </w:p>
    <w:p w:rsidR="00784929" w:rsidRPr="00C5612C" w:rsidRDefault="00784929" w:rsidP="00CA6A28">
      <w:pPr>
        <w:ind w:left="284" w:right="283"/>
        <w:rPr>
          <w:rFonts w:ascii="Garamond" w:hAnsi="Garamond" w:cs="Tahoma"/>
          <w:sz w:val="22"/>
          <w:szCs w:val="22"/>
        </w:rPr>
      </w:pPr>
    </w:p>
    <w:sectPr w:rsidR="00784929" w:rsidRPr="00C5612C" w:rsidSect="00750CA5">
      <w:headerReference w:type="default" r:id="rId21"/>
      <w:footerReference w:type="default" r:id="rId22"/>
      <w:footnotePr>
        <w:pos w:val="beneathText"/>
      </w:footnotePr>
      <w:pgSz w:w="11906" w:h="16838"/>
      <w:pgMar w:top="1742" w:right="424" w:bottom="539" w:left="709" w:header="340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B3E" w:rsidRDefault="00A30B3E">
      <w:r>
        <w:separator/>
      </w:r>
    </w:p>
  </w:endnote>
  <w:endnote w:type="continuationSeparator" w:id="0">
    <w:p w:rsidR="00A30B3E" w:rsidRDefault="00A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panose1 w:val="02080503040505090303"/>
    <w:charset w:val="00"/>
    <w:family w:val="roman"/>
    <w:pitch w:val="variable"/>
    <w:sig w:usb0="00000087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3E" w:rsidRPr="00B64A07" w:rsidRDefault="00A30B3E" w:rsidP="00452455">
    <w:pPr>
      <w:pStyle w:val="Piedepgina"/>
      <w:tabs>
        <w:tab w:val="clear" w:pos="8504"/>
        <w:tab w:val="left" w:pos="8364"/>
        <w:tab w:val="left" w:pos="13320"/>
      </w:tabs>
      <w:rPr>
        <w:rFonts w:ascii="Calibri" w:hAnsi="Calibri"/>
        <w:b/>
        <w:bCs/>
        <w:color w:val="808080"/>
        <w:sz w:val="16"/>
        <w:lang w:val="fr-FR"/>
      </w:rPr>
    </w:pPr>
    <w:r w:rsidRPr="00B64A07">
      <w:rPr>
        <w:rFonts w:ascii="Calibri" w:hAnsi="Calibri"/>
        <w:b/>
        <w:bCs/>
        <w:color w:val="808080"/>
        <w:sz w:val="16"/>
        <w:lang w:val="fr-FR"/>
      </w:rPr>
      <w:tab/>
    </w:r>
    <w:r w:rsidRPr="00B64A07">
      <w:rPr>
        <w:rFonts w:ascii="Calibri" w:hAnsi="Calibri"/>
        <w:b/>
        <w:bCs/>
        <w:color w:val="808080"/>
        <w:sz w:val="16"/>
        <w:lang w:val="fr-FR"/>
      </w:rPr>
      <w:tab/>
    </w:r>
  </w:p>
  <w:p w:rsidR="00A30B3E" w:rsidRPr="00510ACE" w:rsidRDefault="00A30B3E" w:rsidP="003D08E6">
    <w:pPr>
      <w:pStyle w:val="Piedepgina"/>
      <w:tabs>
        <w:tab w:val="clear" w:pos="8504"/>
        <w:tab w:val="left" w:pos="0"/>
        <w:tab w:val="center" w:pos="5103"/>
        <w:tab w:val="left" w:pos="8505"/>
        <w:tab w:val="left" w:pos="13320"/>
      </w:tabs>
      <w:spacing w:line="140" w:lineRule="exact"/>
      <w:jc w:val="center"/>
      <w:rPr>
        <w:rFonts w:ascii="Garamond" w:hAnsi="Garamond"/>
        <w:b/>
        <w:bCs/>
        <w:color w:val="808080"/>
        <w:sz w:val="16"/>
      </w:rPr>
    </w:pPr>
    <w:r w:rsidRPr="00510ACE">
      <w:rPr>
        <w:rFonts w:ascii="Garamond" w:hAnsi="Garamond"/>
        <w:b/>
        <w:bCs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ACCF37" wp14:editId="69967BD2">
              <wp:simplePos x="0" y="0"/>
              <wp:positionH relativeFrom="column">
                <wp:posOffset>-310515</wp:posOffset>
              </wp:positionH>
              <wp:positionV relativeFrom="paragraph">
                <wp:posOffset>76835</wp:posOffset>
              </wp:positionV>
              <wp:extent cx="1609090" cy="241300"/>
              <wp:effectExtent l="0" t="0" r="0" b="635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909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3E" w:rsidRPr="006D4286" w:rsidRDefault="00A30B3E" w:rsidP="003D08E6">
                          <w:pPr>
                            <w:rPr>
                              <w:rFonts w:ascii="Garamond" w:hAnsi="Garamond"/>
                              <w:color w:val="548DD4" w:themeColor="text2" w:themeTint="99"/>
                              <w:lang w:val="en-US"/>
                            </w:rPr>
                          </w:pPr>
                          <w:r w:rsidRPr="006D4286">
                            <w:rPr>
                              <w:rFonts w:ascii="Garamond" w:hAnsi="Garamond"/>
                              <w:b/>
                              <w:bCs/>
                              <w:color w:val="548DD4" w:themeColor="text2" w:themeTint="99"/>
                              <w:sz w:val="16"/>
                              <w:lang w:val="fr-FR"/>
                            </w:rPr>
                            <w:t xml:space="preserve">      </w:t>
                          </w:r>
                          <w:hyperlink r:id="rId1" w:history="1">
                            <w:r w:rsidRPr="006D4286">
                              <w:rPr>
                                <w:rStyle w:val="Hipervnculo"/>
                                <w:rFonts w:ascii="Garamond" w:hAnsi="Garamond"/>
                                <w:b/>
                                <w:bCs/>
                                <w:color w:val="548DD4" w:themeColor="text2" w:themeTint="99"/>
                                <w:sz w:val="16"/>
                                <w:lang w:val="fr-FR"/>
                              </w:rPr>
                              <w:t>www.ucm.es/genetvet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7" type="#_x0000_t202" style="position:absolute;left:0;text-align:left;margin-left:-24.45pt;margin-top:6.05pt;width:126.7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" stroked="f">
              <v:textbox>
                <w:txbxContent>
                  <w:p w:rsidR="00A30B3E" w:rsidRPr="006D4286" w:rsidRDefault="00A30B3E" w:rsidP="003D08E6">
                    <w:pPr>
                      <w:rPr>
                        <w:rFonts w:ascii="Garamond" w:hAnsi="Garamond"/>
                        <w:color w:val="548DD4" w:themeColor="text2" w:themeTint="99"/>
                        <w:lang w:val="en-US"/>
                      </w:rPr>
                    </w:pPr>
                    <w:r w:rsidRPr="006D4286">
                      <w:rPr>
                        <w:rFonts w:ascii="Garamond" w:hAnsi="Garamond"/>
                        <w:b/>
                        <w:bCs/>
                        <w:color w:val="548DD4" w:themeColor="text2" w:themeTint="99"/>
                        <w:sz w:val="16"/>
                        <w:lang w:val="fr-FR"/>
                      </w:rPr>
                      <w:t xml:space="preserve">      </w:t>
                    </w:r>
                    <w:hyperlink r:id="rId2" w:history="1">
                      <w:r w:rsidRPr="006D4286">
                        <w:rPr>
                          <w:rStyle w:val="Hipervnculo"/>
                          <w:rFonts w:ascii="Garamond" w:hAnsi="Garamond"/>
                          <w:b/>
                          <w:bCs/>
                          <w:color w:val="548DD4" w:themeColor="text2" w:themeTint="99"/>
                          <w:sz w:val="16"/>
                          <w:lang w:val="fr-FR"/>
                        </w:rPr>
                        <w:t>www.ucm.es/genetvet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510ACE">
      <w:rPr>
        <w:rFonts w:ascii="Garamond" w:hAnsi="Garamond"/>
        <w:b/>
        <w:bCs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191775" wp14:editId="56A5BA1F">
              <wp:simplePos x="0" y="0"/>
              <wp:positionH relativeFrom="column">
                <wp:posOffset>5586730</wp:posOffset>
              </wp:positionH>
              <wp:positionV relativeFrom="paragraph">
                <wp:posOffset>26670</wp:posOffset>
              </wp:positionV>
              <wp:extent cx="1275715" cy="236220"/>
              <wp:effectExtent l="0" t="0" r="0" b="3810"/>
              <wp:wrapNone/>
              <wp:docPr id="12" name="Cuadro de tex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5715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3E" w:rsidRPr="006D4286" w:rsidRDefault="00A30B3E" w:rsidP="003D08E6">
                          <w:pPr>
                            <w:rPr>
                              <w:rFonts w:ascii="Garamond" w:hAnsi="Garamond"/>
                              <w:b/>
                              <w:bCs/>
                              <w:color w:val="548DD4" w:themeColor="text2" w:themeTint="99"/>
                              <w:sz w:val="16"/>
                              <w:lang w:val="fr-FR"/>
                            </w:rPr>
                          </w:pPr>
                          <w:r w:rsidRPr="006D4286">
                            <w:rPr>
                              <w:rFonts w:ascii="Garamond" w:hAnsi="Garamond"/>
                              <w:b/>
                              <w:bCs/>
                              <w:color w:val="808080"/>
                              <w:sz w:val="16"/>
                              <w:lang w:val="en-US"/>
                            </w:rPr>
                            <w:t xml:space="preserve">Email: </w:t>
                          </w:r>
                          <w:r w:rsidRPr="006D4286">
                            <w:rPr>
                              <w:rFonts w:ascii="Garamond" w:hAnsi="Garamond"/>
                              <w:b/>
                              <w:bCs/>
                              <w:color w:val="548DD4" w:themeColor="text2" w:themeTint="99"/>
                              <w:sz w:val="16"/>
                              <w:lang w:val="fr-FR"/>
                            </w:rPr>
                            <w:t>genetica@ucm.es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2" o:spid="_x0000_s1028" type="#_x0000_t202" style="position:absolute;left:0;text-align:left;margin-left:439.9pt;margin-top:2.1pt;width:100.4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" stroked="f">
              <v:textbox>
                <w:txbxContent>
                  <w:p w:rsidR="00A30B3E" w:rsidRPr="006D4286" w:rsidRDefault="00A30B3E" w:rsidP="003D08E6">
                    <w:pPr>
                      <w:rPr>
                        <w:rFonts w:ascii="Garamond" w:hAnsi="Garamond"/>
                        <w:b/>
                        <w:bCs/>
                        <w:color w:val="548DD4" w:themeColor="text2" w:themeTint="99"/>
                        <w:sz w:val="16"/>
                        <w:lang w:val="fr-FR"/>
                      </w:rPr>
                    </w:pPr>
                    <w:r w:rsidRPr="006D4286">
                      <w:rPr>
                        <w:rFonts w:ascii="Garamond" w:hAnsi="Garamond"/>
                        <w:b/>
                        <w:bCs/>
                        <w:color w:val="808080"/>
                        <w:sz w:val="16"/>
                        <w:lang w:val="en-US"/>
                      </w:rPr>
                      <w:t xml:space="preserve">Email: </w:t>
                    </w:r>
                    <w:r w:rsidRPr="006D4286">
                      <w:rPr>
                        <w:rFonts w:ascii="Garamond" w:hAnsi="Garamond"/>
                        <w:b/>
                        <w:bCs/>
                        <w:color w:val="548DD4" w:themeColor="text2" w:themeTint="99"/>
                        <w:sz w:val="16"/>
                        <w:lang w:val="fr-FR"/>
                      </w:rPr>
                      <w:t>genetica@ucm.es</w:t>
                    </w:r>
                  </w:p>
                </w:txbxContent>
              </v:textbox>
            </v:shape>
          </w:pict>
        </mc:Fallback>
      </mc:AlternateContent>
    </w:r>
    <w:r w:rsidRPr="00510ACE">
      <w:rPr>
        <w:rFonts w:ascii="Garamond" w:hAnsi="Garamond"/>
        <w:b/>
        <w:bCs/>
        <w:color w:val="808080"/>
        <w:sz w:val="16"/>
      </w:rPr>
      <w:t>Laboratorio certificado en ISO 9001:2015</w:t>
    </w:r>
  </w:p>
  <w:p w:rsidR="00A30B3E" w:rsidRPr="00510ACE" w:rsidRDefault="00A30B3E" w:rsidP="003D08E6">
    <w:pPr>
      <w:pStyle w:val="Piedepgina"/>
      <w:tabs>
        <w:tab w:val="clear" w:pos="4252"/>
        <w:tab w:val="clear" w:pos="8504"/>
        <w:tab w:val="left" w:pos="0"/>
        <w:tab w:val="center" w:pos="4253"/>
        <w:tab w:val="center" w:pos="5103"/>
        <w:tab w:val="left" w:pos="8505"/>
        <w:tab w:val="left" w:pos="13320"/>
      </w:tabs>
      <w:spacing w:line="140" w:lineRule="exact"/>
      <w:jc w:val="center"/>
      <w:rPr>
        <w:rFonts w:ascii="Garamond" w:hAnsi="Garamond"/>
        <w:b/>
        <w:bCs/>
        <w:color w:val="808080"/>
        <w:sz w:val="16"/>
      </w:rPr>
    </w:pPr>
    <w:proofErr w:type="gramStart"/>
    <w:r w:rsidRPr="00510ACE">
      <w:rPr>
        <w:rFonts w:ascii="Garamond" w:hAnsi="Garamond"/>
        <w:b/>
        <w:bCs/>
        <w:color w:val="808080"/>
        <w:sz w:val="16"/>
      </w:rPr>
      <w:t>para</w:t>
    </w:r>
    <w:proofErr w:type="gramEnd"/>
    <w:r w:rsidRPr="00510ACE">
      <w:rPr>
        <w:rFonts w:ascii="Garamond" w:hAnsi="Garamond"/>
        <w:b/>
        <w:bCs/>
        <w:color w:val="808080"/>
        <w:sz w:val="16"/>
      </w:rPr>
      <w:t xml:space="preserve"> la realización  de ensayos mediante</w:t>
    </w:r>
  </w:p>
  <w:p w:rsidR="00A30B3E" w:rsidRPr="00510ACE" w:rsidRDefault="00A30B3E" w:rsidP="003D08E6">
    <w:pPr>
      <w:pStyle w:val="Piedepgina"/>
      <w:tabs>
        <w:tab w:val="clear" w:pos="4252"/>
        <w:tab w:val="clear" w:pos="8504"/>
        <w:tab w:val="left" w:pos="0"/>
        <w:tab w:val="center" w:pos="5529"/>
        <w:tab w:val="left" w:pos="8505"/>
        <w:tab w:val="left" w:pos="13320"/>
      </w:tabs>
      <w:spacing w:line="140" w:lineRule="exact"/>
      <w:jc w:val="center"/>
      <w:rPr>
        <w:rFonts w:ascii="Garamond" w:hAnsi="Garamond"/>
        <w:b/>
        <w:bCs/>
        <w:color w:val="808080"/>
        <w:sz w:val="56"/>
        <w:szCs w:val="56"/>
        <w:lang w:val="fr-FR"/>
      </w:rPr>
    </w:pPr>
    <w:proofErr w:type="gramStart"/>
    <w:r w:rsidRPr="00510ACE">
      <w:rPr>
        <w:rFonts w:ascii="Garamond" w:hAnsi="Garamond"/>
        <w:b/>
        <w:bCs/>
        <w:color w:val="808080"/>
        <w:sz w:val="16"/>
      </w:rPr>
      <w:t>técnicas</w:t>
    </w:r>
    <w:proofErr w:type="gramEnd"/>
    <w:r w:rsidRPr="00510ACE">
      <w:rPr>
        <w:rFonts w:ascii="Garamond" w:hAnsi="Garamond"/>
        <w:b/>
        <w:bCs/>
        <w:color w:val="808080"/>
        <w:sz w:val="16"/>
      </w:rPr>
      <w:t xml:space="preserve"> genéticas y genómicas, en especies animales</w:t>
    </w:r>
  </w:p>
  <w:p w:rsidR="00A30B3E" w:rsidRPr="00B64A07" w:rsidRDefault="00A30B3E" w:rsidP="003D08E6">
    <w:pPr>
      <w:pStyle w:val="Piedepgina"/>
      <w:tabs>
        <w:tab w:val="clear" w:pos="8504"/>
        <w:tab w:val="left" w:pos="8364"/>
        <w:tab w:val="left" w:pos="13320"/>
      </w:tabs>
      <w:jc w:val="center"/>
      <w:rPr>
        <w:rFonts w:ascii="Calibri" w:hAnsi="Calibri"/>
        <w:b/>
        <w:bCs/>
        <w:color w:val="808080"/>
        <w:sz w:val="16"/>
        <w:lang w:val="fr-FR"/>
      </w:rPr>
    </w:pPr>
    <w:r w:rsidRPr="00FA45DA">
      <w:rPr>
        <w:rFonts w:ascii="Garamond" w:hAnsi="Garamond"/>
        <w:b/>
        <w:bCs/>
        <w:color w:val="808080"/>
        <w:sz w:val="16"/>
      </w:rPr>
      <w:t>ISO 9001 – 0038966</w:t>
    </w:r>
  </w:p>
  <w:p w:rsidR="00A30B3E" w:rsidRPr="00452455" w:rsidRDefault="00A30B3E" w:rsidP="00452455">
    <w:pPr>
      <w:pStyle w:val="Piedepgina"/>
    </w:pPr>
    <w:r w:rsidRPr="0045245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B3E" w:rsidRDefault="00A30B3E">
      <w:r>
        <w:separator/>
      </w:r>
    </w:p>
  </w:footnote>
  <w:footnote w:type="continuationSeparator" w:id="0">
    <w:p w:rsidR="00A30B3E" w:rsidRDefault="00A30B3E">
      <w:r>
        <w:continuationSeparator/>
      </w:r>
    </w:p>
  </w:footnote>
  <w:footnote w:id="1">
    <w:p w:rsidR="00A30B3E" w:rsidRDefault="00A30B3E" w:rsidP="00C33902">
      <w:pPr>
        <w:pStyle w:val="Textonotapie"/>
        <w:ind w:left="567"/>
        <w:rPr>
          <w:rFonts w:ascii="Garamond" w:hAnsi="Garamond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329B7">
        <w:rPr>
          <w:rFonts w:ascii="Garamond" w:hAnsi="Garamond"/>
          <w:sz w:val="18"/>
          <w:szCs w:val="18"/>
        </w:rPr>
        <w:t xml:space="preserve">Si la muestra se extrae de cepillos, tenga en cuenta que es posible que el ADN restante sea escaso o </w:t>
      </w:r>
      <w:r>
        <w:rPr>
          <w:rFonts w:ascii="Garamond" w:hAnsi="Garamond"/>
          <w:sz w:val="18"/>
          <w:szCs w:val="18"/>
        </w:rPr>
        <w:t>inexistente</w:t>
      </w:r>
    </w:p>
    <w:p w:rsidR="00A30B3E" w:rsidRDefault="00A30B3E" w:rsidP="00C33902">
      <w:pPr>
        <w:pStyle w:val="Textonotapie"/>
        <w:ind w:left="567"/>
      </w:pPr>
      <w:r w:rsidRPr="00354A49">
        <w:rPr>
          <w:rFonts w:ascii="Garamond" w:hAnsi="Garamond"/>
          <w:i/>
          <w:sz w:val="16"/>
          <w:szCs w:val="16"/>
        </w:rPr>
        <w:t>Precios vigentes a 23/1/2025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B3E" w:rsidRDefault="00A30B3E" w:rsidP="00FE2C75">
    <w:pPr>
      <w:pStyle w:val="Encabezado"/>
      <w:tabs>
        <w:tab w:val="clear" w:pos="8504"/>
        <w:tab w:val="left" w:pos="142"/>
        <w:tab w:val="right" w:pos="8820"/>
        <w:tab w:val="left" w:pos="12240"/>
      </w:tabs>
      <w:ind w:left="142" w:right="44"/>
      <w:jc w:val="both"/>
      <w:rPr>
        <w:rFonts w:ascii="Calibri" w:hAnsi="Calibri"/>
        <w:b/>
        <w:bCs/>
        <w:color w:val="808080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782AFFC" wp14:editId="4BA63FD2">
          <wp:simplePos x="0" y="0"/>
          <wp:positionH relativeFrom="column">
            <wp:posOffset>5925820</wp:posOffset>
          </wp:positionH>
          <wp:positionV relativeFrom="paragraph">
            <wp:posOffset>-2540</wp:posOffset>
          </wp:positionV>
          <wp:extent cx="883920" cy="859155"/>
          <wp:effectExtent l="0" t="0" r="0" b="0"/>
          <wp:wrapThrough wrapText="bothSides">
            <wp:wrapPolygon edited="0">
              <wp:start x="0" y="0"/>
              <wp:lineTo x="0" y="21073"/>
              <wp:lineTo x="20948" y="21073"/>
              <wp:lineTo x="20948" y="0"/>
              <wp:lineTo x="0" y="0"/>
            </wp:wrapPolygon>
          </wp:wrapThrough>
          <wp:docPr id="8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59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EB3CFF" wp14:editId="328FD715">
          <wp:extent cx="890270" cy="1073150"/>
          <wp:effectExtent l="0" t="0" r="5080" b="0"/>
          <wp:docPr id="1" name="Imagen 1" descr="Formu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uUC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E2C75">
      <w:t xml:space="preserve"> </w:t>
    </w:r>
    <w:r>
      <w:rPr>
        <w:rFonts w:ascii="Calibri" w:hAnsi="Calibri"/>
        <w:b/>
        <w:bCs/>
        <w:noProof/>
        <w:color w:val="808080"/>
        <w:sz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33B0F4E" wp14:editId="1BC6F28A">
              <wp:simplePos x="0" y="0"/>
              <wp:positionH relativeFrom="column">
                <wp:posOffset>7945120</wp:posOffset>
              </wp:positionH>
              <wp:positionV relativeFrom="paragraph">
                <wp:posOffset>434340</wp:posOffset>
              </wp:positionV>
              <wp:extent cx="1538605" cy="260985"/>
              <wp:effectExtent l="3810" t="2540" r="63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860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0B3E" w:rsidRPr="00561A24" w:rsidRDefault="00A30B3E" w:rsidP="00FE2C75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sz w:val="10"/>
                              <w:szCs w:val="12"/>
                            </w:rPr>
                          </w:pPr>
                          <w:proofErr w:type="gramStart"/>
                          <w:r w:rsidRPr="00561A24">
                            <w:rPr>
                              <w:rFonts w:ascii="Garamond" w:eastAsia="Calibri" w:hAnsi="Garamond"/>
                              <w:sz w:val="10"/>
                              <w:szCs w:val="12"/>
                              <w:lang w:eastAsia="en-US"/>
                            </w:rPr>
                            <w:t>empresa</w:t>
                          </w:r>
                          <w:proofErr w:type="gramEnd"/>
                          <w:r w:rsidRPr="00561A24">
                            <w:rPr>
                              <w:rFonts w:ascii="Garamond" w:eastAsia="Calibri" w:hAnsi="Garamond"/>
                              <w:sz w:val="10"/>
                              <w:szCs w:val="12"/>
                              <w:lang w:eastAsia="en-US"/>
                            </w:rPr>
                            <w:t xml:space="preserve"> de </w:t>
                          </w:r>
                          <w:r w:rsidRPr="00561A24">
                            <w:rPr>
                              <w:rFonts w:ascii="Garamond" w:eastAsia="Calibri" w:hAnsi="Garamond"/>
                              <w:b/>
                              <w:sz w:val="10"/>
                              <w:szCs w:val="12"/>
                              <w:lang w:eastAsia="en-US"/>
                            </w:rPr>
                            <w:t>b</w:t>
                          </w:r>
                          <w:r w:rsidRPr="00561A24">
                            <w:rPr>
                              <w:rFonts w:ascii="Garamond" w:eastAsia="Calibri" w:hAnsi="Garamond"/>
                              <w:sz w:val="10"/>
                              <w:szCs w:val="12"/>
                              <w:lang w:eastAsia="en-US"/>
                            </w:rPr>
                            <w:t xml:space="preserve">ase </w:t>
                          </w:r>
                          <w:r w:rsidRPr="00561A24">
                            <w:rPr>
                              <w:rFonts w:ascii="Garamond" w:eastAsia="Calibri" w:hAnsi="Garamond"/>
                              <w:b/>
                              <w:sz w:val="10"/>
                              <w:szCs w:val="12"/>
                              <w:lang w:eastAsia="en-US"/>
                            </w:rPr>
                            <w:t>t</w:t>
                          </w:r>
                          <w:r w:rsidRPr="00561A24">
                            <w:rPr>
                              <w:rFonts w:ascii="Garamond" w:eastAsia="Calibri" w:hAnsi="Garamond"/>
                              <w:sz w:val="10"/>
                              <w:szCs w:val="12"/>
                              <w:lang w:eastAsia="en-US"/>
                            </w:rPr>
                            <w:t>ecnológica</w:t>
                          </w:r>
                          <w:r>
                            <w:rPr>
                              <w:rFonts w:ascii="Garamond" w:eastAsia="Calibri" w:hAnsi="Garamond"/>
                              <w:sz w:val="10"/>
                              <w:szCs w:val="12"/>
                              <w:lang w:eastAsia="en-US"/>
                            </w:rPr>
                            <w:t xml:space="preserve"> </w:t>
                          </w:r>
                          <w:r w:rsidRPr="00561A24">
                            <w:rPr>
                              <w:rFonts w:ascii="Garamond" w:eastAsia="+mn-ea" w:hAnsi="Garamond"/>
                              <w:sz w:val="10"/>
                              <w:szCs w:val="12"/>
                            </w:rPr>
                            <w:t>de la</w:t>
                          </w:r>
                        </w:p>
                        <w:p w:rsidR="00A30B3E" w:rsidRPr="00561A24" w:rsidRDefault="00A30B3E" w:rsidP="00FE2C75">
                          <w:pPr>
                            <w:spacing w:line="276" w:lineRule="auto"/>
                            <w:jc w:val="center"/>
                            <w:rPr>
                              <w:rFonts w:ascii="Garamond" w:hAnsi="Garamond"/>
                              <w:sz w:val="10"/>
                              <w:szCs w:val="12"/>
                            </w:rPr>
                          </w:pPr>
                          <w:r>
                            <w:rPr>
                              <w:rFonts w:ascii="Garamond" w:eastAsia="+mn-ea" w:hAnsi="Garamond"/>
                              <w:sz w:val="10"/>
                              <w:szCs w:val="12"/>
                            </w:rPr>
                            <w:t>Universidad Complutense de M</w:t>
                          </w:r>
                          <w:r w:rsidRPr="00561A24">
                            <w:rPr>
                              <w:rFonts w:ascii="Garamond" w:eastAsia="+mn-ea" w:hAnsi="Garamond"/>
                              <w:sz w:val="10"/>
                              <w:szCs w:val="12"/>
                            </w:rPr>
                            <w:t>adrid</w:t>
                          </w:r>
                        </w:p>
                        <w:p w:rsidR="00A30B3E" w:rsidRPr="00D7406A" w:rsidRDefault="00A30B3E" w:rsidP="00FE2C75">
                          <w:pPr>
                            <w:jc w:val="center"/>
                            <w:rPr>
                              <w:rFonts w:ascii="Verdana" w:hAnsi="Verdana"/>
                              <w:color w:val="808080"/>
                              <w:sz w:val="10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5.6pt;margin-top:34.2pt;width:121.15pt;height:2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Tm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" filled="f" stroked="f">
              <v:textbox>
                <w:txbxContent>
                  <w:p w:rsidR="00A30B3E" w:rsidRPr="00561A24" w:rsidRDefault="00A30B3E" w:rsidP="00FE2C75">
                    <w:pPr>
                      <w:spacing w:line="276" w:lineRule="auto"/>
                      <w:jc w:val="center"/>
                      <w:rPr>
                        <w:rFonts w:ascii="Garamond" w:hAnsi="Garamond"/>
                        <w:sz w:val="10"/>
                        <w:szCs w:val="12"/>
                      </w:rPr>
                    </w:pPr>
                    <w:proofErr w:type="gramStart"/>
                    <w:r w:rsidRPr="00561A24">
                      <w:rPr>
                        <w:rFonts w:ascii="Garamond" w:eastAsia="Calibri" w:hAnsi="Garamond"/>
                        <w:sz w:val="10"/>
                        <w:szCs w:val="12"/>
                        <w:lang w:eastAsia="en-US"/>
                      </w:rPr>
                      <w:t>empresa</w:t>
                    </w:r>
                    <w:proofErr w:type="gramEnd"/>
                    <w:r w:rsidRPr="00561A24">
                      <w:rPr>
                        <w:rFonts w:ascii="Garamond" w:eastAsia="Calibri" w:hAnsi="Garamond"/>
                        <w:sz w:val="10"/>
                        <w:szCs w:val="12"/>
                        <w:lang w:eastAsia="en-US"/>
                      </w:rPr>
                      <w:t xml:space="preserve"> de </w:t>
                    </w:r>
                    <w:r w:rsidRPr="00561A24">
                      <w:rPr>
                        <w:rFonts w:ascii="Garamond" w:eastAsia="Calibri" w:hAnsi="Garamond"/>
                        <w:b/>
                        <w:sz w:val="10"/>
                        <w:szCs w:val="12"/>
                        <w:lang w:eastAsia="en-US"/>
                      </w:rPr>
                      <w:t>b</w:t>
                    </w:r>
                    <w:r w:rsidRPr="00561A24">
                      <w:rPr>
                        <w:rFonts w:ascii="Garamond" w:eastAsia="Calibri" w:hAnsi="Garamond"/>
                        <w:sz w:val="10"/>
                        <w:szCs w:val="12"/>
                        <w:lang w:eastAsia="en-US"/>
                      </w:rPr>
                      <w:t xml:space="preserve">ase </w:t>
                    </w:r>
                    <w:r w:rsidRPr="00561A24">
                      <w:rPr>
                        <w:rFonts w:ascii="Garamond" w:eastAsia="Calibri" w:hAnsi="Garamond"/>
                        <w:b/>
                        <w:sz w:val="10"/>
                        <w:szCs w:val="12"/>
                        <w:lang w:eastAsia="en-US"/>
                      </w:rPr>
                      <w:t>t</w:t>
                    </w:r>
                    <w:r w:rsidRPr="00561A24">
                      <w:rPr>
                        <w:rFonts w:ascii="Garamond" w:eastAsia="Calibri" w:hAnsi="Garamond"/>
                        <w:sz w:val="10"/>
                        <w:szCs w:val="12"/>
                        <w:lang w:eastAsia="en-US"/>
                      </w:rPr>
                      <w:t>ecnológica</w:t>
                    </w:r>
                    <w:r>
                      <w:rPr>
                        <w:rFonts w:ascii="Garamond" w:eastAsia="Calibri" w:hAnsi="Garamond"/>
                        <w:sz w:val="10"/>
                        <w:szCs w:val="12"/>
                        <w:lang w:eastAsia="en-US"/>
                      </w:rPr>
                      <w:t xml:space="preserve"> </w:t>
                    </w:r>
                    <w:r w:rsidRPr="00561A24">
                      <w:rPr>
                        <w:rFonts w:ascii="Garamond" w:eastAsia="+mn-ea" w:hAnsi="Garamond"/>
                        <w:sz w:val="10"/>
                        <w:szCs w:val="12"/>
                      </w:rPr>
                      <w:t>de la</w:t>
                    </w:r>
                  </w:p>
                  <w:p w:rsidR="00A30B3E" w:rsidRPr="00561A24" w:rsidRDefault="00A30B3E" w:rsidP="00FE2C75">
                    <w:pPr>
                      <w:spacing w:line="276" w:lineRule="auto"/>
                      <w:jc w:val="center"/>
                      <w:rPr>
                        <w:rFonts w:ascii="Garamond" w:hAnsi="Garamond"/>
                        <w:sz w:val="10"/>
                        <w:szCs w:val="12"/>
                      </w:rPr>
                    </w:pPr>
                    <w:r>
                      <w:rPr>
                        <w:rFonts w:ascii="Garamond" w:eastAsia="+mn-ea" w:hAnsi="Garamond"/>
                        <w:sz w:val="10"/>
                        <w:szCs w:val="12"/>
                      </w:rPr>
                      <w:t>Universidad Complutense de M</w:t>
                    </w:r>
                    <w:r w:rsidRPr="00561A24">
                      <w:rPr>
                        <w:rFonts w:ascii="Garamond" w:eastAsia="+mn-ea" w:hAnsi="Garamond"/>
                        <w:sz w:val="10"/>
                        <w:szCs w:val="12"/>
                      </w:rPr>
                      <w:t>adrid</w:t>
                    </w:r>
                  </w:p>
                  <w:p w:rsidR="00A30B3E" w:rsidRPr="00D7406A" w:rsidRDefault="00A30B3E" w:rsidP="00FE2C75">
                    <w:pPr>
                      <w:jc w:val="center"/>
                      <w:rPr>
                        <w:rFonts w:ascii="Verdana" w:hAnsi="Verdana"/>
                        <w:color w:val="808080"/>
                        <w:sz w:val="10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bCs/>
        <w:noProof/>
        <w:color w:val="808080"/>
        <w:sz w:val="16"/>
      </w:rPr>
      <w:drawing>
        <wp:anchor distT="0" distB="0" distL="114300" distR="114300" simplePos="0" relativeHeight="251656192" behindDoc="0" locked="0" layoutInCell="1" allowOverlap="1" wp14:anchorId="3A534B62" wp14:editId="287FD1BC">
          <wp:simplePos x="0" y="0"/>
          <wp:positionH relativeFrom="column">
            <wp:posOffset>8084820</wp:posOffset>
          </wp:positionH>
          <wp:positionV relativeFrom="paragraph">
            <wp:posOffset>156845</wp:posOffset>
          </wp:positionV>
          <wp:extent cx="1218565" cy="284480"/>
          <wp:effectExtent l="0" t="0" r="635" b="1270"/>
          <wp:wrapNone/>
          <wp:docPr id="3" name="Imagen 2" descr="Velo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Velogen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B3E" w:rsidRPr="00FE2C75" w:rsidRDefault="00A30B3E" w:rsidP="00FE2C7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pt;height:11.3pt" o:bullet="t">
        <v:imagedata r:id="rId1" o:title="msoD5C8"/>
      </v:shape>
    </w:pict>
  </w:numPicBullet>
  <w:abstractNum w:abstractNumId="0">
    <w:nsid w:val="03D82329"/>
    <w:multiLevelType w:val="hybridMultilevel"/>
    <w:tmpl w:val="3DAC4B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657CF"/>
    <w:multiLevelType w:val="multilevel"/>
    <w:tmpl w:val="E342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E60E1"/>
    <w:multiLevelType w:val="hybridMultilevel"/>
    <w:tmpl w:val="21785452"/>
    <w:lvl w:ilvl="0" w:tplc="4CCA4D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72546E"/>
    <w:multiLevelType w:val="hybridMultilevel"/>
    <w:tmpl w:val="B2B0B81E"/>
    <w:lvl w:ilvl="0" w:tplc="0C0A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78FC"/>
    <w:multiLevelType w:val="hybridMultilevel"/>
    <w:tmpl w:val="7EA4F6BE"/>
    <w:lvl w:ilvl="0" w:tplc="0C0A000F">
      <w:start w:val="1"/>
      <w:numFmt w:val="decimal"/>
      <w:lvlText w:val="%1."/>
      <w:lvlJc w:val="left"/>
      <w:pPr>
        <w:ind w:left="1647" w:hanging="360"/>
      </w:pPr>
    </w:lvl>
    <w:lvl w:ilvl="1" w:tplc="0C0A0019" w:tentative="1">
      <w:start w:val="1"/>
      <w:numFmt w:val="lowerLetter"/>
      <w:lvlText w:val="%2."/>
      <w:lvlJc w:val="left"/>
      <w:pPr>
        <w:ind w:left="2367" w:hanging="360"/>
      </w:pPr>
    </w:lvl>
    <w:lvl w:ilvl="2" w:tplc="0C0A001B" w:tentative="1">
      <w:start w:val="1"/>
      <w:numFmt w:val="lowerRoman"/>
      <w:lvlText w:val="%3."/>
      <w:lvlJc w:val="right"/>
      <w:pPr>
        <w:ind w:left="3087" w:hanging="180"/>
      </w:pPr>
    </w:lvl>
    <w:lvl w:ilvl="3" w:tplc="0C0A000F" w:tentative="1">
      <w:start w:val="1"/>
      <w:numFmt w:val="decimal"/>
      <w:lvlText w:val="%4."/>
      <w:lvlJc w:val="left"/>
      <w:pPr>
        <w:ind w:left="3807" w:hanging="360"/>
      </w:pPr>
    </w:lvl>
    <w:lvl w:ilvl="4" w:tplc="0C0A0019" w:tentative="1">
      <w:start w:val="1"/>
      <w:numFmt w:val="lowerLetter"/>
      <w:lvlText w:val="%5."/>
      <w:lvlJc w:val="left"/>
      <w:pPr>
        <w:ind w:left="4527" w:hanging="360"/>
      </w:pPr>
    </w:lvl>
    <w:lvl w:ilvl="5" w:tplc="0C0A001B" w:tentative="1">
      <w:start w:val="1"/>
      <w:numFmt w:val="lowerRoman"/>
      <w:lvlText w:val="%6."/>
      <w:lvlJc w:val="right"/>
      <w:pPr>
        <w:ind w:left="5247" w:hanging="180"/>
      </w:pPr>
    </w:lvl>
    <w:lvl w:ilvl="6" w:tplc="0C0A000F" w:tentative="1">
      <w:start w:val="1"/>
      <w:numFmt w:val="decimal"/>
      <w:lvlText w:val="%7."/>
      <w:lvlJc w:val="left"/>
      <w:pPr>
        <w:ind w:left="5967" w:hanging="360"/>
      </w:pPr>
    </w:lvl>
    <w:lvl w:ilvl="7" w:tplc="0C0A0019" w:tentative="1">
      <w:start w:val="1"/>
      <w:numFmt w:val="lowerLetter"/>
      <w:lvlText w:val="%8."/>
      <w:lvlJc w:val="left"/>
      <w:pPr>
        <w:ind w:left="6687" w:hanging="360"/>
      </w:pPr>
    </w:lvl>
    <w:lvl w:ilvl="8" w:tplc="0C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>
    <w:nsid w:val="225B2F77"/>
    <w:multiLevelType w:val="hybridMultilevel"/>
    <w:tmpl w:val="41EA219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B7E2E4B"/>
    <w:multiLevelType w:val="hybridMultilevel"/>
    <w:tmpl w:val="81D67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F3CBB"/>
    <w:multiLevelType w:val="hybridMultilevel"/>
    <w:tmpl w:val="3E56C1EA"/>
    <w:lvl w:ilvl="0" w:tplc="B9B01A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4A1B77"/>
    <w:multiLevelType w:val="hybridMultilevel"/>
    <w:tmpl w:val="96BAD1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23215E"/>
    <w:multiLevelType w:val="hybridMultilevel"/>
    <w:tmpl w:val="C19033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60D37"/>
    <w:multiLevelType w:val="hybridMultilevel"/>
    <w:tmpl w:val="68CEFD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5D78DD"/>
    <w:multiLevelType w:val="hybridMultilevel"/>
    <w:tmpl w:val="9D2E79AC"/>
    <w:lvl w:ilvl="0" w:tplc="28D27448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61427502"/>
    <w:multiLevelType w:val="hybridMultilevel"/>
    <w:tmpl w:val="AB04393A"/>
    <w:lvl w:ilvl="0" w:tplc="B1CC96B6">
      <w:start w:val="1"/>
      <w:numFmt w:val="decimal"/>
      <w:lvlText w:val="%1)"/>
      <w:lvlJc w:val="left"/>
      <w:pPr>
        <w:ind w:left="928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7DA6303"/>
    <w:multiLevelType w:val="hybridMultilevel"/>
    <w:tmpl w:val="4D78787A"/>
    <w:lvl w:ilvl="0" w:tplc="0C0A0007">
      <w:start w:val="1"/>
      <w:numFmt w:val="bullet"/>
      <w:lvlText w:val=""/>
      <w:lvlPicBulletId w:val="0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>
    <w:nsid w:val="7DF90E49"/>
    <w:multiLevelType w:val="hybridMultilevel"/>
    <w:tmpl w:val="2BFCCB4A"/>
    <w:lvl w:ilvl="0" w:tplc="0C0A0007">
      <w:start w:val="1"/>
      <w:numFmt w:val="bullet"/>
      <w:lvlText w:val=""/>
      <w:lvlPicBulletId w:val="0"/>
      <w:lvlJc w:val="left"/>
      <w:pPr>
        <w:ind w:left="16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2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AF"/>
    <w:rsid w:val="000019E9"/>
    <w:rsid w:val="000136D6"/>
    <w:rsid w:val="00027964"/>
    <w:rsid w:val="00045BF4"/>
    <w:rsid w:val="00055E74"/>
    <w:rsid w:val="00071F37"/>
    <w:rsid w:val="00076B83"/>
    <w:rsid w:val="00095EF6"/>
    <w:rsid w:val="00096B01"/>
    <w:rsid w:val="00096FA3"/>
    <w:rsid w:val="000B4499"/>
    <w:rsid w:val="000B488A"/>
    <w:rsid w:val="000B5008"/>
    <w:rsid w:val="000B5DC0"/>
    <w:rsid w:val="000C3891"/>
    <w:rsid w:val="000C39D7"/>
    <w:rsid w:val="000D2B8E"/>
    <w:rsid w:val="000E0CCB"/>
    <w:rsid w:val="000F64F5"/>
    <w:rsid w:val="000F6FE6"/>
    <w:rsid w:val="00101864"/>
    <w:rsid w:val="001042AF"/>
    <w:rsid w:val="00107FBB"/>
    <w:rsid w:val="00122AC5"/>
    <w:rsid w:val="001351E6"/>
    <w:rsid w:val="0019046F"/>
    <w:rsid w:val="00191731"/>
    <w:rsid w:val="00192F66"/>
    <w:rsid w:val="00197A45"/>
    <w:rsid w:val="001B63FF"/>
    <w:rsid w:val="001D221F"/>
    <w:rsid w:val="001D7193"/>
    <w:rsid w:val="00203AE4"/>
    <w:rsid w:val="00206227"/>
    <w:rsid w:val="00207A8D"/>
    <w:rsid w:val="0021416C"/>
    <w:rsid w:val="00222D57"/>
    <w:rsid w:val="00230583"/>
    <w:rsid w:val="002363FF"/>
    <w:rsid w:val="00236B04"/>
    <w:rsid w:val="00236CF9"/>
    <w:rsid w:val="00240CDD"/>
    <w:rsid w:val="00254067"/>
    <w:rsid w:val="002721F1"/>
    <w:rsid w:val="00293BE2"/>
    <w:rsid w:val="002A02D0"/>
    <w:rsid w:val="002A776F"/>
    <w:rsid w:val="002B190B"/>
    <w:rsid w:val="002C23A6"/>
    <w:rsid w:val="002C3346"/>
    <w:rsid w:val="002C5CB8"/>
    <w:rsid w:val="002D5186"/>
    <w:rsid w:val="002D6743"/>
    <w:rsid w:val="002D7934"/>
    <w:rsid w:val="002F172B"/>
    <w:rsid w:val="0035313F"/>
    <w:rsid w:val="00354A49"/>
    <w:rsid w:val="0036663C"/>
    <w:rsid w:val="003930E0"/>
    <w:rsid w:val="003A2710"/>
    <w:rsid w:val="003A499A"/>
    <w:rsid w:val="003A5F75"/>
    <w:rsid w:val="003A61DA"/>
    <w:rsid w:val="003B3BA3"/>
    <w:rsid w:val="003D08E6"/>
    <w:rsid w:val="003D3E72"/>
    <w:rsid w:val="003E6E2C"/>
    <w:rsid w:val="003F5B37"/>
    <w:rsid w:val="00417EB0"/>
    <w:rsid w:val="00422970"/>
    <w:rsid w:val="00424DE0"/>
    <w:rsid w:val="0042509C"/>
    <w:rsid w:val="00431EF0"/>
    <w:rsid w:val="004329B7"/>
    <w:rsid w:val="004456BE"/>
    <w:rsid w:val="00451390"/>
    <w:rsid w:val="00452455"/>
    <w:rsid w:val="004A38F7"/>
    <w:rsid w:val="004C6BFA"/>
    <w:rsid w:val="004D578A"/>
    <w:rsid w:val="004F28AC"/>
    <w:rsid w:val="0050776B"/>
    <w:rsid w:val="00512906"/>
    <w:rsid w:val="00536E3B"/>
    <w:rsid w:val="005401F8"/>
    <w:rsid w:val="005472AC"/>
    <w:rsid w:val="00573B7A"/>
    <w:rsid w:val="00577512"/>
    <w:rsid w:val="00586F2E"/>
    <w:rsid w:val="00587743"/>
    <w:rsid w:val="005A10B3"/>
    <w:rsid w:val="005B3F2C"/>
    <w:rsid w:val="005D59EB"/>
    <w:rsid w:val="005D63F1"/>
    <w:rsid w:val="005E3D30"/>
    <w:rsid w:val="005E42F0"/>
    <w:rsid w:val="005F403E"/>
    <w:rsid w:val="005F61DF"/>
    <w:rsid w:val="00603127"/>
    <w:rsid w:val="006109F2"/>
    <w:rsid w:val="00614C94"/>
    <w:rsid w:val="0062309A"/>
    <w:rsid w:val="00654255"/>
    <w:rsid w:val="00673891"/>
    <w:rsid w:val="006931CB"/>
    <w:rsid w:val="006B42FB"/>
    <w:rsid w:val="006C478C"/>
    <w:rsid w:val="006C5AAF"/>
    <w:rsid w:val="006C692B"/>
    <w:rsid w:val="006D7E9F"/>
    <w:rsid w:val="006E006E"/>
    <w:rsid w:val="006E39A1"/>
    <w:rsid w:val="00712DF0"/>
    <w:rsid w:val="00712F20"/>
    <w:rsid w:val="00717633"/>
    <w:rsid w:val="0071776F"/>
    <w:rsid w:val="00730F2F"/>
    <w:rsid w:val="00741AC3"/>
    <w:rsid w:val="0074459B"/>
    <w:rsid w:val="00750CA5"/>
    <w:rsid w:val="00772A47"/>
    <w:rsid w:val="00784929"/>
    <w:rsid w:val="007A747E"/>
    <w:rsid w:val="007B7A95"/>
    <w:rsid w:val="007D7C4D"/>
    <w:rsid w:val="007E7778"/>
    <w:rsid w:val="007F2A64"/>
    <w:rsid w:val="007F4503"/>
    <w:rsid w:val="007F6908"/>
    <w:rsid w:val="007F791E"/>
    <w:rsid w:val="00805A0A"/>
    <w:rsid w:val="008110D3"/>
    <w:rsid w:val="00822878"/>
    <w:rsid w:val="00826F4B"/>
    <w:rsid w:val="00832B03"/>
    <w:rsid w:val="008335C9"/>
    <w:rsid w:val="00834003"/>
    <w:rsid w:val="00837BF1"/>
    <w:rsid w:val="00860BDF"/>
    <w:rsid w:val="00862682"/>
    <w:rsid w:val="00871843"/>
    <w:rsid w:val="00875A5F"/>
    <w:rsid w:val="0088045D"/>
    <w:rsid w:val="00896D82"/>
    <w:rsid w:val="008B5155"/>
    <w:rsid w:val="008B6166"/>
    <w:rsid w:val="008E724C"/>
    <w:rsid w:val="008F0DC6"/>
    <w:rsid w:val="008F35F0"/>
    <w:rsid w:val="0091588F"/>
    <w:rsid w:val="0093446F"/>
    <w:rsid w:val="00936E57"/>
    <w:rsid w:val="009455A1"/>
    <w:rsid w:val="00971F83"/>
    <w:rsid w:val="009A578D"/>
    <w:rsid w:val="009A78C5"/>
    <w:rsid w:val="009C2C10"/>
    <w:rsid w:val="009C53F7"/>
    <w:rsid w:val="009E68E9"/>
    <w:rsid w:val="009E7CCC"/>
    <w:rsid w:val="009F0D67"/>
    <w:rsid w:val="00A019C4"/>
    <w:rsid w:val="00A260FD"/>
    <w:rsid w:val="00A30B3E"/>
    <w:rsid w:val="00A316C3"/>
    <w:rsid w:val="00A4625A"/>
    <w:rsid w:val="00A51405"/>
    <w:rsid w:val="00A51A2F"/>
    <w:rsid w:val="00A535A0"/>
    <w:rsid w:val="00A62863"/>
    <w:rsid w:val="00A81735"/>
    <w:rsid w:val="00A8472E"/>
    <w:rsid w:val="00A93228"/>
    <w:rsid w:val="00AA27DD"/>
    <w:rsid w:val="00AC2DA7"/>
    <w:rsid w:val="00AC36B5"/>
    <w:rsid w:val="00AD7CDE"/>
    <w:rsid w:val="00B041AB"/>
    <w:rsid w:val="00B10D96"/>
    <w:rsid w:val="00B1230F"/>
    <w:rsid w:val="00B22707"/>
    <w:rsid w:val="00B23B1F"/>
    <w:rsid w:val="00B26224"/>
    <w:rsid w:val="00B32512"/>
    <w:rsid w:val="00B41E3B"/>
    <w:rsid w:val="00B50F73"/>
    <w:rsid w:val="00B53672"/>
    <w:rsid w:val="00B638CE"/>
    <w:rsid w:val="00B64A07"/>
    <w:rsid w:val="00B6619E"/>
    <w:rsid w:val="00B76398"/>
    <w:rsid w:val="00B77F9D"/>
    <w:rsid w:val="00B81A73"/>
    <w:rsid w:val="00B86572"/>
    <w:rsid w:val="00B93090"/>
    <w:rsid w:val="00BA2325"/>
    <w:rsid w:val="00BA7E0A"/>
    <w:rsid w:val="00BB1BB2"/>
    <w:rsid w:val="00BB49AA"/>
    <w:rsid w:val="00BC0D56"/>
    <w:rsid w:val="00BC2481"/>
    <w:rsid w:val="00BD2712"/>
    <w:rsid w:val="00BD5810"/>
    <w:rsid w:val="00C14AFF"/>
    <w:rsid w:val="00C305CE"/>
    <w:rsid w:val="00C33902"/>
    <w:rsid w:val="00C5612C"/>
    <w:rsid w:val="00C72008"/>
    <w:rsid w:val="00C723F1"/>
    <w:rsid w:val="00C7474D"/>
    <w:rsid w:val="00C901EE"/>
    <w:rsid w:val="00CA1EBE"/>
    <w:rsid w:val="00CA55CA"/>
    <w:rsid w:val="00CA6A28"/>
    <w:rsid w:val="00CC2EB4"/>
    <w:rsid w:val="00CC3AED"/>
    <w:rsid w:val="00CF33D3"/>
    <w:rsid w:val="00D1017C"/>
    <w:rsid w:val="00D14DC4"/>
    <w:rsid w:val="00D23FF2"/>
    <w:rsid w:val="00D268D4"/>
    <w:rsid w:val="00D31403"/>
    <w:rsid w:val="00D47B46"/>
    <w:rsid w:val="00D714C7"/>
    <w:rsid w:val="00D754C8"/>
    <w:rsid w:val="00D773B0"/>
    <w:rsid w:val="00DA17A3"/>
    <w:rsid w:val="00DA5DF0"/>
    <w:rsid w:val="00DB3F1B"/>
    <w:rsid w:val="00DC5B0E"/>
    <w:rsid w:val="00DD4E3B"/>
    <w:rsid w:val="00DD6331"/>
    <w:rsid w:val="00E00D70"/>
    <w:rsid w:val="00E07702"/>
    <w:rsid w:val="00E10DD1"/>
    <w:rsid w:val="00E12B3E"/>
    <w:rsid w:val="00E25657"/>
    <w:rsid w:val="00E30EF2"/>
    <w:rsid w:val="00E3156E"/>
    <w:rsid w:val="00E3757C"/>
    <w:rsid w:val="00E37E91"/>
    <w:rsid w:val="00E50DE8"/>
    <w:rsid w:val="00E64532"/>
    <w:rsid w:val="00E75B40"/>
    <w:rsid w:val="00E87545"/>
    <w:rsid w:val="00E936AA"/>
    <w:rsid w:val="00E95E84"/>
    <w:rsid w:val="00EA710A"/>
    <w:rsid w:val="00EC7055"/>
    <w:rsid w:val="00ED1D85"/>
    <w:rsid w:val="00ED2048"/>
    <w:rsid w:val="00EE1D51"/>
    <w:rsid w:val="00F159C8"/>
    <w:rsid w:val="00F2048C"/>
    <w:rsid w:val="00F23542"/>
    <w:rsid w:val="00F32A75"/>
    <w:rsid w:val="00F46E7A"/>
    <w:rsid w:val="00F51CB3"/>
    <w:rsid w:val="00F610CE"/>
    <w:rsid w:val="00F7005D"/>
    <w:rsid w:val="00F75AD8"/>
    <w:rsid w:val="00F76998"/>
    <w:rsid w:val="00F817E8"/>
    <w:rsid w:val="00F90AC6"/>
    <w:rsid w:val="00F91B1C"/>
    <w:rsid w:val="00F92DE7"/>
    <w:rsid w:val="00FA5AD2"/>
    <w:rsid w:val="00FB45A3"/>
    <w:rsid w:val="00FC404D"/>
    <w:rsid w:val="00FC637D"/>
    <w:rsid w:val="00FD21F4"/>
    <w:rsid w:val="00FE2C75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75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87545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B81A73"/>
    <w:rPr>
      <w:sz w:val="20"/>
      <w:szCs w:val="20"/>
    </w:rPr>
  </w:style>
  <w:style w:type="character" w:styleId="Refdenotaalpie">
    <w:name w:val="footnote reference"/>
    <w:semiHidden/>
    <w:rsid w:val="00B81A73"/>
    <w:rPr>
      <w:vertAlign w:val="superscript"/>
    </w:rPr>
  </w:style>
  <w:style w:type="character" w:styleId="Hipervnculo">
    <w:name w:val="Hyperlink"/>
    <w:rsid w:val="000D2B8E"/>
    <w:rPr>
      <w:color w:val="0000FF"/>
      <w:u w:val="single"/>
    </w:rPr>
  </w:style>
  <w:style w:type="character" w:customStyle="1" w:styleId="EncabezadoCar">
    <w:name w:val="Encabezado Car"/>
    <w:link w:val="Encabezado"/>
    <w:rsid w:val="00FE2C75"/>
    <w:rPr>
      <w:sz w:val="24"/>
      <w:szCs w:val="24"/>
    </w:rPr>
  </w:style>
  <w:style w:type="table" w:styleId="Tablaconcuadrcula">
    <w:name w:val="Table Grid"/>
    <w:basedOn w:val="Tablanormal"/>
    <w:rsid w:val="00F70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005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CA1EBE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TextosinformatoCar">
    <w:name w:val="Texto sin formato Car"/>
    <w:link w:val="Textosinformato"/>
    <w:uiPriority w:val="99"/>
    <w:rsid w:val="00CA1EBE"/>
    <w:rPr>
      <w:rFonts w:ascii="Consolas" w:eastAsia="Calibri" w:hAnsi="Consolas" w:cs="Consolas"/>
      <w:sz w:val="21"/>
      <w:szCs w:val="21"/>
      <w:lang w:val="en-US" w:eastAsia="en-US"/>
    </w:rPr>
  </w:style>
  <w:style w:type="paragraph" w:styleId="Prrafodelista">
    <w:name w:val="List Paragraph"/>
    <w:basedOn w:val="Normal"/>
    <w:uiPriority w:val="34"/>
    <w:qFormat/>
    <w:rsid w:val="00CA1E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C5612C"/>
  </w:style>
  <w:style w:type="paragraph" w:customStyle="1" w:styleId="HTMLBody">
    <w:name w:val="HTML Body"/>
    <w:rsid w:val="002363FF"/>
    <w:pPr>
      <w:autoSpaceDE w:val="0"/>
      <w:autoSpaceDN w:val="0"/>
      <w:adjustRightInd w:val="0"/>
    </w:pPr>
    <w:rPr>
      <w:rFonts w:ascii="Arial" w:hAnsi="Arial"/>
    </w:rPr>
  </w:style>
  <w:style w:type="paragraph" w:styleId="Textodeglobo">
    <w:name w:val="Balloon Text"/>
    <w:basedOn w:val="Normal"/>
    <w:link w:val="TextodegloboCar"/>
    <w:rsid w:val="007A74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747E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7A747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rsid w:val="000B5008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rsid w:val="00354A4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54A49"/>
  </w:style>
  <w:style w:type="character" w:styleId="Refdenotaalfinal">
    <w:name w:val="endnote reference"/>
    <w:basedOn w:val="Fuentedeprrafopredeter"/>
    <w:rsid w:val="00354A49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semiHidden/>
    <w:rsid w:val="00CA6A28"/>
  </w:style>
  <w:style w:type="character" w:customStyle="1" w:styleId="PiedepginaCar">
    <w:name w:val="Pie de página Car"/>
    <w:basedOn w:val="Fuentedeprrafopredeter"/>
    <w:link w:val="Piedepgina"/>
    <w:rsid w:val="003D08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754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87545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B81A73"/>
    <w:rPr>
      <w:sz w:val="20"/>
      <w:szCs w:val="20"/>
    </w:rPr>
  </w:style>
  <w:style w:type="character" w:styleId="Refdenotaalpie">
    <w:name w:val="footnote reference"/>
    <w:semiHidden/>
    <w:rsid w:val="00B81A73"/>
    <w:rPr>
      <w:vertAlign w:val="superscript"/>
    </w:rPr>
  </w:style>
  <w:style w:type="character" w:styleId="Hipervnculo">
    <w:name w:val="Hyperlink"/>
    <w:rsid w:val="000D2B8E"/>
    <w:rPr>
      <w:color w:val="0000FF"/>
      <w:u w:val="single"/>
    </w:rPr>
  </w:style>
  <w:style w:type="character" w:customStyle="1" w:styleId="EncabezadoCar">
    <w:name w:val="Encabezado Car"/>
    <w:link w:val="Encabezado"/>
    <w:rsid w:val="00FE2C75"/>
    <w:rPr>
      <w:sz w:val="24"/>
      <w:szCs w:val="24"/>
    </w:rPr>
  </w:style>
  <w:style w:type="table" w:styleId="Tablaconcuadrcula">
    <w:name w:val="Table Grid"/>
    <w:basedOn w:val="Tablanormal"/>
    <w:rsid w:val="00F700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7005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CA1EBE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TextosinformatoCar">
    <w:name w:val="Texto sin formato Car"/>
    <w:link w:val="Textosinformato"/>
    <w:uiPriority w:val="99"/>
    <w:rsid w:val="00CA1EBE"/>
    <w:rPr>
      <w:rFonts w:ascii="Consolas" w:eastAsia="Calibri" w:hAnsi="Consolas" w:cs="Consolas"/>
      <w:sz w:val="21"/>
      <w:szCs w:val="21"/>
      <w:lang w:val="en-US" w:eastAsia="en-US"/>
    </w:rPr>
  </w:style>
  <w:style w:type="paragraph" w:styleId="Prrafodelista">
    <w:name w:val="List Paragraph"/>
    <w:basedOn w:val="Normal"/>
    <w:uiPriority w:val="34"/>
    <w:qFormat/>
    <w:rsid w:val="00CA1E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C5612C"/>
  </w:style>
  <w:style w:type="paragraph" w:customStyle="1" w:styleId="HTMLBody">
    <w:name w:val="HTML Body"/>
    <w:rsid w:val="002363FF"/>
    <w:pPr>
      <w:autoSpaceDE w:val="0"/>
      <w:autoSpaceDN w:val="0"/>
      <w:adjustRightInd w:val="0"/>
    </w:pPr>
    <w:rPr>
      <w:rFonts w:ascii="Arial" w:hAnsi="Arial"/>
    </w:rPr>
  </w:style>
  <w:style w:type="paragraph" w:styleId="Textodeglobo">
    <w:name w:val="Balloon Text"/>
    <w:basedOn w:val="Normal"/>
    <w:link w:val="TextodegloboCar"/>
    <w:rsid w:val="007A74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A747E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7A747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vnculovisitado">
    <w:name w:val="FollowedHyperlink"/>
    <w:basedOn w:val="Fuentedeprrafopredeter"/>
    <w:rsid w:val="000B5008"/>
    <w:rPr>
      <w:color w:val="800080" w:themeColor="followedHyperlink"/>
      <w:u w:val="single"/>
    </w:rPr>
  </w:style>
  <w:style w:type="paragraph" w:styleId="Textonotaalfinal">
    <w:name w:val="endnote text"/>
    <w:basedOn w:val="Normal"/>
    <w:link w:val="TextonotaalfinalCar"/>
    <w:rsid w:val="00354A4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54A49"/>
  </w:style>
  <w:style w:type="character" w:styleId="Refdenotaalfinal">
    <w:name w:val="endnote reference"/>
    <w:basedOn w:val="Fuentedeprrafopredeter"/>
    <w:rsid w:val="00354A49"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semiHidden/>
    <w:rsid w:val="00CA6A28"/>
  </w:style>
  <w:style w:type="character" w:customStyle="1" w:styleId="PiedepginaCar">
    <w:name w:val="Pie de página Car"/>
    <w:basedOn w:val="Fuentedeprrafopredeter"/>
    <w:link w:val="Piedepgina"/>
    <w:rsid w:val="003D08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m.es/genetvet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ucm.es/genetvet" TargetMode="External"/><Relationship Id="rId17" Type="http://schemas.openxmlformats.org/officeDocument/2006/relationships/hyperlink" Target="https://www.ucm.es/data/cont/docs/345-2025-04-24-IDCanino2025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m.es/data/cont/docs/345-2025-10-20-IDCanino251020.xlsx" TargetMode="Externa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cm.es/genetvet/servicios-toma-de-muestra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gen&#233;tica@ucm.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ucm.es/data/cont/docs/345-2024-02-09-2022-2023_Dog_STR_5072520.pdf" TargetMode="External"/><Relationship Id="rId19" Type="http://schemas.openxmlformats.org/officeDocument/2006/relationships/hyperlink" Target="https://www.ucm.es/data/cont/docs/345-2025-02-10-345-2025-02-07-IDCanino2025.xls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ucm.es/data/cont/docs/345-2025-04-04-0038966-QMS-SPAES-UKAS.PDF" TargetMode="External"/><Relationship Id="rId14" Type="http://schemas.openxmlformats.org/officeDocument/2006/relationships/hyperlink" Target="https://www.ucm.es/data/cont/docs/345-2025-10-20-IDCanino251020.xlsx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m.es/genetvet" TargetMode="External"/><Relationship Id="rId1" Type="http://schemas.openxmlformats.org/officeDocument/2006/relationships/hyperlink" Target="http://www.ucm.es/genetve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E35BF-365F-4D95-A3B6-E29010F46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710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Custodia de las muestras a través de un banco de ADN</vt:lpstr>
    </vt:vector>
  </TitlesOfParts>
  <Company>Laboratorio de Genética Clínica</Company>
  <LinksUpToDate>false</LinksUpToDate>
  <CharactersWithSpaces>5107</CharactersWithSpaces>
  <SharedDoc>false</SharedDoc>
  <HLinks>
    <vt:vector size="30" baseType="variant">
      <vt:variant>
        <vt:i4>8061046</vt:i4>
      </vt:variant>
      <vt:variant>
        <vt:i4>6</vt:i4>
      </vt:variant>
      <vt:variant>
        <vt:i4>0</vt:i4>
      </vt:variant>
      <vt:variant>
        <vt:i4>5</vt:i4>
      </vt:variant>
      <vt:variant>
        <vt:lpwstr>http://www.ucm.es/genetvet</vt:lpwstr>
      </vt:variant>
      <vt:variant>
        <vt:lpwstr/>
      </vt:variant>
      <vt:variant>
        <vt:i4>4522072</vt:i4>
      </vt:variant>
      <vt:variant>
        <vt:i4>3</vt:i4>
      </vt:variant>
      <vt:variant>
        <vt:i4>0</vt:i4>
      </vt:variant>
      <vt:variant>
        <vt:i4>5</vt:i4>
      </vt:variant>
      <vt:variant>
        <vt:lpwstr>http://www.ucm.es/genetvet/servicios-toma-de-muestras</vt:lpwstr>
      </vt:variant>
      <vt:variant>
        <vt:lpwstr/>
      </vt:variant>
      <vt:variant>
        <vt:i4>131135</vt:i4>
      </vt:variant>
      <vt:variant>
        <vt:i4>0</vt:i4>
      </vt:variant>
      <vt:variant>
        <vt:i4>0</vt:i4>
      </vt:variant>
      <vt:variant>
        <vt:i4>5</vt:i4>
      </vt:variant>
      <vt:variant>
        <vt:lpwstr>mailto:genetica@ucm.es</vt:lpwstr>
      </vt:variant>
      <vt:variant>
        <vt:lpwstr/>
      </vt:variant>
      <vt:variant>
        <vt:i4>8061046</vt:i4>
      </vt:variant>
      <vt:variant>
        <vt:i4>3</vt:i4>
      </vt:variant>
      <vt:variant>
        <vt:i4>0</vt:i4>
      </vt:variant>
      <vt:variant>
        <vt:i4>5</vt:i4>
      </vt:variant>
      <vt:variant>
        <vt:lpwstr>http://www.ucm.es/genetvet</vt:lpwstr>
      </vt:variant>
      <vt:variant>
        <vt:lpwstr/>
      </vt:variant>
      <vt:variant>
        <vt:i4>131135</vt:i4>
      </vt:variant>
      <vt:variant>
        <vt:i4>0</vt:i4>
      </vt:variant>
      <vt:variant>
        <vt:i4>0</vt:i4>
      </vt:variant>
      <vt:variant>
        <vt:i4>5</vt:i4>
      </vt:variant>
      <vt:variant>
        <vt:lpwstr>mailto:genetica@ucm.es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Custodia de las muestras a través de un banco de ADN</dc:title>
  <dc:creator>Susanad</dc:creator>
  <cp:lastModifiedBy>Susana D.</cp:lastModifiedBy>
  <cp:revision>6</cp:revision>
  <cp:lastPrinted>2025-10-06T17:41:00Z</cp:lastPrinted>
  <dcterms:created xsi:type="dcterms:W3CDTF">2025-10-06T17:38:00Z</dcterms:created>
  <dcterms:modified xsi:type="dcterms:W3CDTF">2025-10-20T08:28:00Z</dcterms:modified>
</cp:coreProperties>
</file>